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5A537" w14:textId="77777777" w:rsidR="005E42A2" w:rsidRPr="00611D82" w:rsidRDefault="005E42A2">
      <w:pPr>
        <w:spacing w:before="9"/>
        <w:rPr>
          <w:rFonts w:ascii="Times New Roman" w:eastAsia="Times New Roman" w:hAnsi="Times New Roman" w:cs="Times New Roman"/>
          <w:sz w:val="7"/>
          <w:szCs w:val="7"/>
          <w:lang w:val="en-GB"/>
        </w:rPr>
      </w:pPr>
    </w:p>
    <w:p w14:paraId="766FF350" w14:textId="3618616D" w:rsidR="005E42A2" w:rsidRPr="00611D82" w:rsidRDefault="00342E4E">
      <w:pPr>
        <w:spacing w:line="696" w:lineRule="exact"/>
        <w:ind w:left="114"/>
        <w:rPr>
          <w:rFonts w:ascii="Times New Roman" w:eastAsia="Times New Roman" w:hAnsi="Times New Roman" w:cs="Times New Roman"/>
          <w:sz w:val="20"/>
          <w:szCs w:val="20"/>
          <w:lang w:val="en-GB"/>
        </w:rPr>
      </w:pPr>
      <w:r>
        <w:rPr>
          <w:rFonts w:ascii="Times New Roman" w:eastAsia="Times New Roman" w:hAnsi="Times New Roman" w:cs="Times New Roman"/>
          <w:noProof/>
          <w:position w:val="-13"/>
          <w:sz w:val="20"/>
          <w:szCs w:val="20"/>
          <w:lang w:val="de-DE" w:eastAsia="de-DE"/>
        </w:rPr>
        <mc:AlternateContent>
          <mc:Choice Requires="wpg">
            <w:drawing>
              <wp:inline distT="0" distB="0" distL="0" distR="0" wp14:anchorId="03ABB86E" wp14:editId="71BE8C47">
                <wp:extent cx="6824345" cy="442595"/>
                <wp:effectExtent l="9525" t="9525" r="5080" b="508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4345" cy="442595"/>
                          <a:chOff x="0" y="0"/>
                          <a:chExt cx="10747" cy="697"/>
                        </a:xfrm>
                      </wpg:grpSpPr>
                      <pic:pic xmlns:pic="http://schemas.openxmlformats.org/drawingml/2006/picture">
                        <pic:nvPicPr>
                          <pic:cNvPr id="2"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5" y="108"/>
                            <a:ext cx="488" cy="510"/>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3"/>
                        <wps:cNvSpPr txBox="1">
                          <a:spLocks noChangeArrowheads="1"/>
                        </wps:cNvSpPr>
                        <wps:spPr bwMode="auto">
                          <a:xfrm>
                            <a:off x="0" y="0"/>
                            <a:ext cx="10747" cy="697"/>
                          </a:xfrm>
                          <a:prstGeom prst="rect">
                            <a:avLst/>
                          </a:prstGeom>
                          <a:noFill/>
                          <a:ln w="10160">
                            <a:solidFill>
                              <a:srgbClr val="006AB2"/>
                            </a:solidFill>
                            <a:miter lim="800000"/>
                            <a:headEnd/>
                            <a:tailEnd/>
                          </a:ln>
                          <a:extLst>
                            <a:ext uri="{909E8E84-426E-40DD-AFC4-6F175D3DCCD1}">
                              <a14:hiddenFill xmlns:a14="http://schemas.microsoft.com/office/drawing/2010/main">
                                <a:solidFill>
                                  <a:srgbClr val="FFFFFF"/>
                                </a:solidFill>
                              </a14:hiddenFill>
                            </a:ext>
                          </a:extLst>
                        </wps:spPr>
                        <wps:txbx>
                          <w:txbxContent>
                            <w:p w14:paraId="224D0EF4" w14:textId="6A4B117A" w:rsidR="005E42A2" w:rsidRDefault="00775D63">
                              <w:pPr>
                                <w:spacing w:before="174"/>
                                <w:ind w:left="834"/>
                                <w:rPr>
                                  <w:rFonts w:ascii="Verdana" w:eastAsia="Verdana" w:hAnsi="Verdana" w:cs="Verdana"/>
                                  <w:sz w:val="24"/>
                                  <w:szCs w:val="24"/>
                                </w:rPr>
                              </w:pPr>
                              <w:r>
                                <w:rPr>
                                  <w:rFonts w:ascii="Verdana"/>
                                  <w:b/>
                                  <w:color w:val="006AB2"/>
                                  <w:spacing w:val="2"/>
                                  <w:w w:val="99"/>
                                  <w:sz w:val="24"/>
                                </w:rPr>
                                <w:t>MCT+ Module</w:t>
                              </w:r>
                              <w:r w:rsidR="005E0E75">
                                <w:rPr>
                                  <w:rFonts w:ascii="Verdana"/>
                                  <w:b/>
                                  <w:color w:val="006AB2"/>
                                  <w:spacing w:val="13"/>
                                  <w:sz w:val="24"/>
                                </w:rPr>
                                <w:t xml:space="preserve"> </w:t>
                              </w:r>
                              <w:r w:rsidR="00805643">
                                <w:rPr>
                                  <w:rFonts w:ascii="Verdana"/>
                                  <w:b/>
                                  <w:color w:val="006AB2"/>
                                  <w:spacing w:val="2"/>
                                  <w:sz w:val="24"/>
                                </w:rPr>
                                <w:t>10</w:t>
                              </w:r>
                              <w:r w:rsidR="005E0E75">
                                <w:rPr>
                                  <w:rFonts w:ascii="Verdana"/>
                                  <w:b/>
                                  <w:color w:val="006AB2"/>
                                  <w:sz w:val="24"/>
                                </w:rPr>
                                <w:t>:</w:t>
                              </w:r>
                              <w:r w:rsidR="005E0E75">
                                <w:rPr>
                                  <w:rFonts w:ascii="Verdana"/>
                                  <w:b/>
                                  <w:color w:val="006AB2"/>
                                  <w:spacing w:val="12"/>
                                  <w:sz w:val="24"/>
                                </w:rPr>
                                <w:t xml:space="preserve"> </w:t>
                              </w:r>
                              <w:proofErr w:type="spellStart"/>
                              <w:r w:rsidR="00630AB5">
                                <w:rPr>
                                  <w:rFonts w:ascii="Verdana"/>
                                  <w:b/>
                                  <w:color w:val="006AB2"/>
                                  <w:spacing w:val="2"/>
                                  <w:sz w:val="24"/>
                                </w:rPr>
                                <w:t>Zelfwaardering</w:t>
                              </w:r>
                              <w:proofErr w:type="spellEnd"/>
                            </w:p>
                          </w:txbxContent>
                        </wps:txbx>
                        <wps:bodyPr rot="0" vert="horz" wrap="square" lIns="0" tIns="0" rIns="0" bIns="0" anchor="t" anchorCtr="0" upright="1">
                          <a:noAutofit/>
                        </wps:bodyPr>
                      </wps:wsp>
                    </wpg:wgp>
                  </a:graphicData>
                </a:graphic>
              </wp:inline>
            </w:drawing>
          </mc:Choice>
          <mc:Fallback>
            <w:pict>
              <v:group w14:anchorId="03ABB86E" id="Group 2" o:spid="_x0000_s1026" style="width:537.35pt;height:34.85pt;mso-position-horizontal-relative:char;mso-position-vertical-relative:line" coordsize="10747,6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15;top:108;width:488;height:5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2MkTLDAAAA2gAAAA8AAABkcnMvZG93bnJldi54bWxEj0FrwkAUhO9C/8PyCr2ZTSyopK4SpYUe&#10;etFIvD6yr0kw+zZktzH5911B8DjMzDfMZjeaVgzUu8aygiSKQRCXVjdcKTjnX/M1COeRNbaWScFE&#10;Dnbbl9kGU21vfKTh5CsRIOxSVFB736VSurImgy6yHXHwfm1v0AfZV1L3eAtw08pFHC+lwYbDQo0d&#10;HWoqr6c/o6D9fJ/cT75K3HDd23y8FHE2FUq9vY7ZBwhPo3+GH+1vrWAB9yvhBsjt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YyRMsMAAADaAAAADwAAAAAAAAAAAAAAAACf&#10;AgAAZHJzL2Rvd25yZXYueG1sUEsFBgAAAAAEAAQA9wAAAI8DAAAAAA==&#10;">
                  <v:imagedata r:id="rId8" o:title=""/>
                </v:shape>
                <v:shapetype id="_x0000_t202" coordsize="21600,21600" o:spt="202" path="m,l,21600r21600,l21600,xe">
                  <v:stroke joinstyle="miter"/>
                  <v:path gradientshapeok="t" o:connecttype="rect"/>
                </v:shapetype>
                <v:shape id="Text Box 3" o:spid="_x0000_s1028" type="#_x0000_t202" style="position:absolute;width:10747;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y8EA&#10;AADaAAAADwAAAGRycy9kb3ducmV2LnhtbESP3YrCMBSE7xd8h3AE79bUXRCpxiKCbEHEn673h+bY&#10;FpuTbhO1+vRGEPZymJlvmFnSmVpcqXWVZQWjYQSCOLe64kLBb7b6nIBwHlljbZkU3MlBMu99zDDW&#10;9sZ7uh58IQKEXYwKSu+bWEqXl2TQDW1DHLyTbQ36INtC6hZvAW5q+RVFY2mw4rBQYkPLkvLz4WIU&#10;/NScGvmH6/XjUtncH7PdZpspNeh3iykIT53/D7/bqVbwDa8r4Qb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7ksvBAAAA2gAAAA8AAAAAAAAAAAAAAAAAmAIAAGRycy9kb3du&#10;cmV2LnhtbFBLBQYAAAAABAAEAPUAAACGAwAAAAA=&#10;" filled="f" strokecolor="#006ab2" strokeweight=".8pt">
                  <v:textbox inset="0,0,0,0">
                    <w:txbxContent>
                      <w:p w14:paraId="224D0EF4" w14:textId="6A4B117A" w:rsidR="005E42A2" w:rsidRDefault="00775D63">
                        <w:pPr>
                          <w:spacing w:before="174"/>
                          <w:ind w:left="834"/>
                          <w:rPr>
                            <w:rFonts w:ascii="Verdana" w:eastAsia="Verdana" w:hAnsi="Verdana" w:cs="Verdana"/>
                            <w:sz w:val="24"/>
                            <w:szCs w:val="24"/>
                          </w:rPr>
                        </w:pPr>
                        <w:r>
                          <w:rPr>
                            <w:rFonts w:ascii="Verdana"/>
                            <w:b/>
                            <w:color w:val="006AB2"/>
                            <w:spacing w:val="2"/>
                            <w:w w:val="99"/>
                            <w:sz w:val="24"/>
                          </w:rPr>
                          <w:t>MCT+ Module</w:t>
                        </w:r>
                        <w:r w:rsidR="005E0E75">
                          <w:rPr>
                            <w:rFonts w:ascii="Verdana"/>
                            <w:b/>
                            <w:color w:val="006AB2"/>
                            <w:spacing w:val="13"/>
                            <w:sz w:val="24"/>
                          </w:rPr>
                          <w:t xml:space="preserve"> </w:t>
                        </w:r>
                        <w:r w:rsidR="00805643">
                          <w:rPr>
                            <w:rFonts w:ascii="Verdana"/>
                            <w:b/>
                            <w:color w:val="006AB2"/>
                            <w:spacing w:val="2"/>
                            <w:sz w:val="24"/>
                          </w:rPr>
                          <w:t>10</w:t>
                        </w:r>
                        <w:r w:rsidR="005E0E75">
                          <w:rPr>
                            <w:rFonts w:ascii="Verdana"/>
                            <w:b/>
                            <w:color w:val="006AB2"/>
                            <w:sz w:val="24"/>
                          </w:rPr>
                          <w:t>:</w:t>
                        </w:r>
                        <w:r w:rsidR="005E0E75">
                          <w:rPr>
                            <w:rFonts w:ascii="Verdana"/>
                            <w:b/>
                            <w:color w:val="006AB2"/>
                            <w:spacing w:val="12"/>
                            <w:sz w:val="24"/>
                          </w:rPr>
                          <w:t xml:space="preserve"> </w:t>
                        </w:r>
                        <w:proofErr w:type="spellStart"/>
                        <w:r w:rsidR="00630AB5">
                          <w:rPr>
                            <w:rFonts w:ascii="Verdana"/>
                            <w:b/>
                            <w:color w:val="006AB2"/>
                            <w:spacing w:val="2"/>
                            <w:sz w:val="24"/>
                          </w:rPr>
                          <w:t>Zelfwaardering</w:t>
                        </w:r>
                        <w:proofErr w:type="spellEnd"/>
                      </w:p>
                    </w:txbxContent>
                  </v:textbox>
                </v:shape>
                <w10:anchorlock/>
              </v:group>
            </w:pict>
          </mc:Fallback>
        </mc:AlternateContent>
      </w:r>
    </w:p>
    <w:p w14:paraId="3FD63714" w14:textId="77777777" w:rsidR="005E42A2" w:rsidRPr="00611D82" w:rsidRDefault="005E42A2">
      <w:pPr>
        <w:spacing w:before="5"/>
        <w:rPr>
          <w:rFonts w:ascii="Times New Roman" w:eastAsia="Times New Roman" w:hAnsi="Times New Roman" w:cs="Times New Roman"/>
          <w:sz w:val="18"/>
          <w:szCs w:val="18"/>
          <w:lang w:val="en-GB"/>
        </w:rPr>
      </w:pPr>
    </w:p>
    <w:p w14:paraId="26457676" w14:textId="1D1256A0" w:rsidR="00775D63" w:rsidRPr="00F60C87" w:rsidRDefault="00775D63" w:rsidP="00775D63">
      <w:pPr>
        <w:spacing w:before="57"/>
        <w:ind w:left="106" w:right="1634"/>
        <w:rPr>
          <w:rFonts w:ascii="Verdana" w:hAnsi="Verdana"/>
          <w:b/>
          <w:color w:val="006AB2"/>
          <w:sz w:val="24"/>
          <w:lang w:val="nl-NL"/>
        </w:rPr>
      </w:pPr>
      <w:r w:rsidRPr="00F60C87">
        <w:rPr>
          <w:rFonts w:ascii="Verdana" w:hAnsi="Verdana"/>
          <w:b/>
          <w:color w:val="006AB2"/>
          <w:sz w:val="24"/>
          <w:lang w:val="nl-NL"/>
        </w:rPr>
        <w:t>Werkblad</w:t>
      </w:r>
      <w:r w:rsidR="00805643" w:rsidRPr="00F60C87">
        <w:rPr>
          <w:rFonts w:ascii="Verdana" w:hAnsi="Verdana"/>
          <w:b/>
          <w:color w:val="006AB2"/>
          <w:sz w:val="24"/>
          <w:lang w:val="nl-NL"/>
        </w:rPr>
        <w:t xml:space="preserve"> 10</w:t>
      </w:r>
      <w:r w:rsidR="005E0E75" w:rsidRPr="00F60C87">
        <w:rPr>
          <w:rFonts w:ascii="Verdana" w:hAnsi="Verdana"/>
          <w:b/>
          <w:color w:val="006AB2"/>
          <w:sz w:val="24"/>
          <w:lang w:val="nl-NL"/>
        </w:rPr>
        <w:t xml:space="preserve">.1 </w:t>
      </w:r>
      <w:r w:rsidRPr="00F60C87">
        <w:rPr>
          <w:rFonts w:ascii="Verdana" w:hAnsi="Verdana"/>
          <w:b/>
          <w:color w:val="006AB2"/>
          <w:sz w:val="24"/>
          <w:lang w:val="nl-NL"/>
        </w:rPr>
        <w:t xml:space="preserve">Psychose en eigenwaarde </w:t>
      </w:r>
    </w:p>
    <w:p w14:paraId="188CF723" w14:textId="5F73C94D" w:rsidR="005E42A2" w:rsidRPr="00F60C87" w:rsidRDefault="00775D63" w:rsidP="00775D63">
      <w:pPr>
        <w:spacing w:before="57"/>
        <w:ind w:left="106" w:right="1634"/>
        <w:rPr>
          <w:lang w:val="nl-NL"/>
        </w:rPr>
      </w:pPr>
      <w:r w:rsidRPr="00775D63">
        <w:rPr>
          <w:rFonts w:ascii="Verdana" w:hAnsi="Verdana"/>
          <w:bCs/>
          <w:sz w:val="20"/>
          <w:szCs w:val="20"/>
          <w:lang w:val="nl-NL"/>
        </w:rPr>
        <w:t>Het effect van een psychose op hoe je je voelt kan heel verschillend zijn. Vink de antwoorden aan die het meest van toepassing zijn (het is mogelijk om meerdere antwoorden te geven</w:t>
      </w:r>
      <w:r>
        <w:rPr>
          <w:rFonts w:ascii="Verdana" w:hAnsi="Verdana"/>
          <w:bCs/>
          <w:sz w:val="20"/>
          <w:szCs w:val="20"/>
          <w:lang w:val="nl-NL"/>
        </w:rPr>
        <w:t>).</w:t>
      </w:r>
      <w:r w:rsidRPr="00775D63">
        <w:rPr>
          <w:lang w:val="nl-NL"/>
        </w:rPr>
        <w:t xml:space="preserve"> </w:t>
      </w:r>
    </w:p>
    <w:p w14:paraId="72F1A578" w14:textId="77777777" w:rsidR="005E42A2" w:rsidRPr="00F60C87" w:rsidRDefault="005E42A2">
      <w:pPr>
        <w:spacing w:before="1"/>
        <w:rPr>
          <w:rFonts w:ascii="Verdana" w:eastAsia="Verdana" w:hAnsi="Verdana" w:cs="Verdana"/>
          <w:sz w:val="23"/>
          <w:szCs w:val="23"/>
          <w:lang w:val="nl-NL"/>
        </w:rPr>
      </w:pPr>
    </w:p>
    <w:tbl>
      <w:tblPr>
        <w:tblStyle w:val="TableNormal1"/>
        <w:tblW w:w="0" w:type="auto"/>
        <w:tblInd w:w="106" w:type="dxa"/>
        <w:tblLayout w:type="fixed"/>
        <w:tblLook w:val="01E0" w:firstRow="1" w:lastRow="1" w:firstColumn="1" w:lastColumn="1" w:noHBand="0" w:noVBand="0"/>
      </w:tblPr>
      <w:tblGrid>
        <w:gridCol w:w="5436"/>
        <w:gridCol w:w="5331"/>
      </w:tblGrid>
      <w:tr w:rsidR="00775D63" w:rsidRPr="00FD272B" w14:paraId="1BE5808C" w14:textId="77777777" w:rsidTr="002253C2">
        <w:trPr>
          <w:trHeight w:hRule="exact" w:val="1024"/>
        </w:trPr>
        <w:tc>
          <w:tcPr>
            <w:tcW w:w="5436" w:type="dxa"/>
            <w:tcBorders>
              <w:top w:val="single" w:sz="4" w:space="0" w:color="006AB2"/>
              <w:left w:val="single" w:sz="4" w:space="0" w:color="006AB2"/>
              <w:bottom w:val="single" w:sz="4" w:space="0" w:color="006AB2"/>
              <w:right w:val="single" w:sz="4" w:space="0" w:color="006AB2"/>
            </w:tcBorders>
          </w:tcPr>
          <w:p w14:paraId="3B65EFCB" w14:textId="2066F5D5" w:rsidR="00775D63" w:rsidRPr="00775D63" w:rsidRDefault="00775D63" w:rsidP="00611D82">
            <w:pPr>
              <w:pStyle w:val="TableParagraph"/>
              <w:spacing w:before="126" w:line="240" w:lineRule="exact"/>
              <w:ind w:left="165" w:right="558"/>
              <w:rPr>
                <w:rFonts w:ascii="Verdana" w:eastAsia="Verdana" w:hAnsi="Verdana" w:cs="Verdana"/>
                <w:sz w:val="20"/>
                <w:szCs w:val="20"/>
                <w:lang w:val="nl-NL"/>
              </w:rPr>
            </w:pPr>
            <w:r w:rsidRPr="00775D63">
              <w:rPr>
                <w:rFonts w:ascii="Verdana" w:hAnsi="Verdana"/>
                <w:b/>
                <w:bCs/>
                <w:sz w:val="20"/>
                <w:szCs w:val="20"/>
                <w:lang w:val="nl-NL"/>
              </w:rPr>
              <w:t>Negatieve gevolgen van een psychose op je stemming</w:t>
            </w:r>
          </w:p>
        </w:tc>
        <w:tc>
          <w:tcPr>
            <w:tcW w:w="5331" w:type="dxa"/>
            <w:tcBorders>
              <w:top w:val="single" w:sz="4" w:space="0" w:color="006AB2"/>
              <w:left w:val="single" w:sz="4" w:space="0" w:color="006AB2"/>
              <w:bottom w:val="single" w:sz="4" w:space="0" w:color="006AB2"/>
              <w:right w:val="single" w:sz="4" w:space="0" w:color="006AB2"/>
            </w:tcBorders>
          </w:tcPr>
          <w:p w14:paraId="50AD1AAF" w14:textId="5A435292" w:rsidR="00775D63" w:rsidRPr="00775D63" w:rsidRDefault="00775D63" w:rsidP="00611D82">
            <w:pPr>
              <w:pStyle w:val="TableParagraph"/>
              <w:spacing w:before="126" w:line="240" w:lineRule="exact"/>
              <w:ind w:left="165" w:right="1199"/>
              <w:rPr>
                <w:rFonts w:ascii="Verdana" w:eastAsia="Verdana" w:hAnsi="Verdana" w:cs="Verdana"/>
                <w:sz w:val="20"/>
                <w:szCs w:val="20"/>
                <w:lang w:val="nl-NL"/>
              </w:rPr>
            </w:pPr>
            <w:r w:rsidRPr="00775D63">
              <w:rPr>
                <w:rFonts w:ascii="Verdana" w:hAnsi="Verdana"/>
                <w:b/>
                <w:bCs/>
                <w:iCs/>
                <w:sz w:val="20"/>
                <w:szCs w:val="20"/>
                <w:lang w:val="nl-NL"/>
              </w:rPr>
              <w:t xml:space="preserve">Positieve </w:t>
            </w:r>
            <w:r w:rsidRPr="00775D63">
              <w:rPr>
                <w:rFonts w:ascii="Verdana" w:hAnsi="Verdana"/>
                <w:b/>
                <w:bCs/>
                <w:i/>
                <w:iCs/>
                <w:sz w:val="20"/>
                <w:szCs w:val="20"/>
                <w:u w:val="single"/>
                <w:lang w:val="nl-NL"/>
              </w:rPr>
              <w:t>korte-termijn</w:t>
            </w:r>
            <w:r w:rsidRPr="00775D63">
              <w:rPr>
                <w:rFonts w:ascii="Verdana" w:hAnsi="Verdana"/>
                <w:b/>
                <w:bCs/>
                <w:sz w:val="20"/>
                <w:szCs w:val="20"/>
                <w:lang w:val="nl-NL"/>
              </w:rPr>
              <w:t xml:space="preserve"> effecten van een psychose op je stemming</w:t>
            </w:r>
          </w:p>
        </w:tc>
      </w:tr>
      <w:tr w:rsidR="00775D63" w:rsidRPr="005E7E06" w14:paraId="62CD3140" w14:textId="77777777" w:rsidTr="00CC4C1E">
        <w:trPr>
          <w:trHeight w:hRule="exact" w:val="1093"/>
        </w:trPr>
        <w:tc>
          <w:tcPr>
            <w:tcW w:w="5436" w:type="dxa"/>
            <w:tcBorders>
              <w:top w:val="single" w:sz="4" w:space="0" w:color="006AB2"/>
              <w:left w:val="single" w:sz="4" w:space="0" w:color="006AB2"/>
              <w:bottom w:val="single" w:sz="4" w:space="0" w:color="006AB2"/>
              <w:right w:val="single" w:sz="4" w:space="0" w:color="006AB2"/>
            </w:tcBorders>
          </w:tcPr>
          <w:p w14:paraId="629911B2" w14:textId="77777777" w:rsidR="00775D63" w:rsidRDefault="00775D63" w:rsidP="00775D63">
            <w:pPr>
              <w:pStyle w:val="Listenabsatz"/>
              <w:ind w:firstLine="169"/>
              <w:textAlignment w:val="baseline"/>
              <w:rPr>
                <w:rFonts w:ascii="Verdana" w:hAnsi="Verdana" w:cs="Arial"/>
                <w:color w:val="000000"/>
                <w:kern w:val="24"/>
                <w:sz w:val="20"/>
                <w:szCs w:val="20"/>
              </w:rPr>
            </w:pPr>
            <w:proofErr w:type="spellStart"/>
            <w:r>
              <w:rPr>
                <w:rFonts w:ascii="Verdana" w:hAnsi="Verdana" w:cs="Arial"/>
                <w:color w:val="000000"/>
                <w:kern w:val="24"/>
                <w:sz w:val="20"/>
                <w:szCs w:val="20"/>
              </w:rPr>
              <w:t>Tijdens</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een</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psychose</w:t>
            </w:r>
            <w:proofErr w:type="spellEnd"/>
            <w:r>
              <w:rPr>
                <w:rFonts w:ascii="Verdana" w:hAnsi="Verdana" w:cs="Arial"/>
                <w:color w:val="000000"/>
                <w:kern w:val="24"/>
                <w:sz w:val="20"/>
                <w:szCs w:val="20"/>
              </w:rPr>
              <w:t xml:space="preserve">: </w:t>
            </w:r>
          </w:p>
          <w:p w14:paraId="4E812D96" w14:textId="2548CD95" w:rsidR="00775D63" w:rsidRPr="00611D82" w:rsidRDefault="00775D63" w:rsidP="00775D63">
            <w:pPr>
              <w:pStyle w:val="TableParagraph"/>
              <w:numPr>
                <w:ilvl w:val="0"/>
                <w:numId w:val="9"/>
              </w:numPr>
              <w:tabs>
                <w:tab w:val="left" w:pos="449"/>
              </w:tabs>
              <w:spacing w:before="33" w:line="230" w:lineRule="auto"/>
              <w:ind w:left="439" w:right="507" w:firstLine="0"/>
              <w:rPr>
                <w:rFonts w:ascii="Verdana" w:eastAsia="Verdana" w:hAnsi="Verdana" w:cs="Verdana"/>
                <w:sz w:val="20"/>
                <w:szCs w:val="20"/>
                <w:lang w:val="en-GB"/>
              </w:rPr>
            </w:pPr>
            <w:r>
              <w:rPr>
                <w:rFonts w:ascii="Verdana" w:hAnsi="Verdana" w:cs="Arial"/>
                <w:color w:val="000000"/>
                <w:kern w:val="24"/>
                <w:sz w:val="20"/>
                <w:szCs w:val="20"/>
              </w:rPr>
              <w:t xml:space="preserve">angst, je </w:t>
            </w:r>
            <w:proofErr w:type="spellStart"/>
            <w:r>
              <w:rPr>
                <w:rFonts w:ascii="Verdana" w:hAnsi="Verdana" w:cs="Arial"/>
                <w:color w:val="000000"/>
                <w:kern w:val="24"/>
                <w:sz w:val="20"/>
                <w:szCs w:val="20"/>
              </w:rPr>
              <w:t>bedreigd</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voelen</w:t>
            </w:r>
            <w:proofErr w:type="spellEnd"/>
          </w:p>
        </w:tc>
        <w:tc>
          <w:tcPr>
            <w:tcW w:w="5331" w:type="dxa"/>
            <w:tcBorders>
              <w:top w:val="single" w:sz="4" w:space="0" w:color="006AB2"/>
              <w:left w:val="single" w:sz="4" w:space="0" w:color="006AB2"/>
              <w:bottom w:val="single" w:sz="4" w:space="0" w:color="006AB2"/>
              <w:right w:val="single" w:sz="4" w:space="0" w:color="006AB2"/>
            </w:tcBorders>
          </w:tcPr>
          <w:p w14:paraId="2266AC1D" w14:textId="77777777" w:rsidR="00775D63" w:rsidRDefault="00775D63" w:rsidP="00775D63">
            <w:pPr>
              <w:pStyle w:val="Listenabsatz"/>
              <w:ind w:firstLine="223"/>
              <w:textAlignment w:val="baseline"/>
              <w:rPr>
                <w:rFonts w:ascii="Verdana" w:hAnsi="Verdana" w:cs="Arial"/>
                <w:color w:val="000000"/>
                <w:kern w:val="24"/>
                <w:sz w:val="20"/>
                <w:szCs w:val="20"/>
              </w:rPr>
            </w:pPr>
            <w:proofErr w:type="spellStart"/>
            <w:r>
              <w:rPr>
                <w:rFonts w:ascii="Verdana" w:hAnsi="Verdana" w:cs="Arial"/>
                <w:color w:val="000000"/>
                <w:kern w:val="24"/>
                <w:sz w:val="20"/>
                <w:szCs w:val="20"/>
              </w:rPr>
              <w:t>Tijdens</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een</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psychose</w:t>
            </w:r>
            <w:proofErr w:type="spellEnd"/>
            <w:r>
              <w:rPr>
                <w:rFonts w:ascii="Verdana" w:hAnsi="Verdana" w:cs="Arial"/>
                <w:color w:val="000000"/>
                <w:kern w:val="24"/>
                <w:sz w:val="20"/>
                <w:szCs w:val="20"/>
              </w:rPr>
              <w:t xml:space="preserve">: </w:t>
            </w:r>
          </w:p>
          <w:p w14:paraId="57E58BC2" w14:textId="77777777" w:rsidR="00775D63" w:rsidRPr="00775D63" w:rsidRDefault="00775D63" w:rsidP="00775D63">
            <w:pPr>
              <w:pStyle w:val="Listenabsatz"/>
              <w:widowControl/>
              <w:numPr>
                <w:ilvl w:val="0"/>
                <w:numId w:val="10"/>
              </w:numPr>
              <w:ind w:hanging="227"/>
              <w:contextualSpacing/>
              <w:textAlignment w:val="baseline"/>
              <w:rPr>
                <w:rFonts w:ascii="Verdana" w:hAnsi="Verdana" w:cs="Arial"/>
                <w:color w:val="000000"/>
                <w:kern w:val="24"/>
                <w:sz w:val="20"/>
                <w:szCs w:val="20"/>
                <w:lang w:val="nl-NL"/>
              </w:rPr>
            </w:pPr>
            <w:r w:rsidRPr="00775D63">
              <w:rPr>
                <w:rFonts w:ascii="Verdana" w:hAnsi="Verdana" w:cs="Arial"/>
                <w:color w:val="000000"/>
                <w:kern w:val="24"/>
                <w:sz w:val="20"/>
                <w:szCs w:val="20"/>
                <w:lang w:val="nl-NL"/>
              </w:rPr>
              <w:t>spanning, opwinding, “Eindelijk gebeurt er iets.”</w:t>
            </w:r>
          </w:p>
          <w:p w14:paraId="49E1497E" w14:textId="75038087" w:rsidR="00775D63" w:rsidRPr="00775D63" w:rsidRDefault="00775D63" w:rsidP="00775D63">
            <w:pPr>
              <w:pStyle w:val="TableParagraph"/>
              <w:spacing w:line="235" w:lineRule="exact"/>
              <w:ind w:left="720" w:firstLine="223"/>
              <w:rPr>
                <w:rFonts w:ascii="Verdana" w:eastAsia="Verdana" w:hAnsi="Verdana" w:cs="Verdana"/>
                <w:sz w:val="20"/>
                <w:szCs w:val="20"/>
                <w:lang w:val="nl-NL"/>
              </w:rPr>
            </w:pPr>
          </w:p>
        </w:tc>
      </w:tr>
      <w:tr w:rsidR="00775D63" w:rsidRPr="00AC4031" w14:paraId="17F4ED1A" w14:textId="77777777" w:rsidTr="00CC4C1E">
        <w:trPr>
          <w:trHeight w:hRule="exact" w:val="1333"/>
        </w:trPr>
        <w:tc>
          <w:tcPr>
            <w:tcW w:w="5436" w:type="dxa"/>
            <w:tcBorders>
              <w:top w:val="single" w:sz="4" w:space="0" w:color="006AB2"/>
              <w:left w:val="single" w:sz="4" w:space="0" w:color="006AB2"/>
              <w:bottom w:val="single" w:sz="4" w:space="0" w:color="006AB2"/>
              <w:right w:val="single" w:sz="4" w:space="0" w:color="006AB2"/>
            </w:tcBorders>
          </w:tcPr>
          <w:p w14:paraId="61743CC3" w14:textId="77777777" w:rsidR="00775D63" w:rsidRDefault="00775D63" w:rsidP="00775D63">
            <w:pPr>
              <w:pStyle w:val="Listenabsatz"/>
              <w:ind w:firstLine="169"/>
              <w:textAlignment w:val="baseline"/>
              <w:rPr>
                <w:rFonts w:ascii="Verdana" w:hAnsi="Verdana" w:cs="Arial"/>
                <w:color w:val="000000"/>
                <w:kern w:val="24"/>
                <w:sz w:val="20"/>
                <w:szCs w:val="20"/>
              </w:rPr>
            </w:pPr>
            <w:proofErr w:type="spellStart"/>
            <w:r>
              <w:rPr>
                <w:rFonts w:ascii="Verdana" w:hAnsi="Verdana" w:cs="Arial"/>
                <w:color w:val="000000"/>
                <w:kern w:val="24"/>
                <w:sz w:val="20"/>
                <w:szCs w:val="20"/>
              </w:rPr>
              <w:t>Tijdens</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een</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psychose</w:t>
            </w:r>
            <w:proofErr w:type="spellEnd"/>
            <w:r>
              <w:rPr>
                <w:rFonts w:ascii="Verdana" w:hAnsi="Verdana" w:cs="Arial"/>
                <w:color w:val="000000"/>
                <w:kern w:val="24"/>
                <w:sz w:val="20"/>
                <w:szCs w:val="20"/>
              </w:rPr>
              <w:t>:</w:t>
            </w:r>
          </w:p>
          <w:p w14:paraId="74E75337" w14:textId="434BE5CC" w:rsidR="00775D63" w:rsidRPr="00775D63" w:rsidRDefault="00775D63" w:rsidP="00775D63">
            <w:pPr>
              <w:pStyle w:val="TableParagraph"/>
              <w:numPr>
                <w:ilvl w:val="0"/>
                <w:numId w:val="9"/>
              </w:numPr>
              <w:tabs>
                <w:tab w:val="left" w:pos="449"/>
              </w:tabs>
              <w:spacing w:before="30" w:line="232" w:lineRule="auto"/>
              <w:ind w:right="291" w:hanging="281"/>
              <w:rPr>
                <w:rFonts w:ascii="Verdana" w:eastAsia="Verdana" w:hAnsi="Verdana" w:cs="Verdana"/>
                <w:sz w:val="20"/>
                <w:szCs w:val="20"/>
                <w:lang w:val="nl-NL"/>
              </w:rPr>
            </w:pPr>
            <w:r w:rsidRPr="00775D63">
              <w:rPr>
                <w:rFonts w:ascii="Verdana" w:hAnsi="Verdana" w:cs="Arial"/>
                <w:color w:val="000000"/>
                <w:kern w:val="24"/>
                <w:sz w:val="20"/>
                <w:szCs w:val="20"/>
                <w:lang w:val="nl-NL"/>
              </w:rPr>
              <w:t>je hoort stemmen die je uitschelden. Je voelt je waardeloos en beledigd.</w:t>
            </w:r>
          </w:p>
        </w:tc>
        <w:tc>
          <w:tcPr>
            <w:tcW w:w="5331" w:type="dxa"/>
            <w:tcBorders>
              <w:top w:val="single" w:sz="4" w:space="0" w:color="006AB2"/>
              <w:left w:val="single" w:sz="4" w:space="0" w:color="006AB2"/>
              <w:bottom w:val="single" w:sz="4" w:space="0" w:color="006AB2"/>
              <w:right w:val="single" w:sz="4" w:space="0" w:color="006AB2"/>
            </w:tcBorders>
          </w:tcPr>
          <w:p w14:paraId="25C0251B" w14:textId="77777777" w:rsidR="00775D63" w:rsidRDefault="00775D63" w:rsidP="00775D63">
            <w:pPr>
              <w:pStyle w:val="Listenabsatz"/>
              <w:ind w:firstLine="223"/>
              <w:textAlignment w:val="baseline"/>
              <w:rPr>
                <w:rFonts w:ascii="Verdana" w:hAnsi="Verdana" w:cs="Arial"/>
                <w:color w:val="000000"/>
                <w:kern w:val="24"/>
                <w:sz w:val="20"/>
                <w:szCs w:val="20"/>
              </w:rPr>
            </w:pPr>
            <w:proofErr w:type="spellStart"/>
            <w:r>
              <w:rPr>
                <w:rFonts w:ascii="Verdana" w:hAnsi="Verdana" w:cs="Arial"/>
                <w:color w:val="000000"/>
                <w:kern w:val="24"/>
                <w:sz w:val="20"/>
                <w:szCs w:val="20"/>
              </w:rPr>
              <w:t>Tijdens</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een</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psychose</w:t>
            </w:r>
            <w:proofErr w:type="spellEnd"/>
            <w:r>
              <w:rPr>
                <w:rFonts w:ascii="Verdana" w:hAnsi="Verdana" w:cs="Arial"/>
                <w:color w:val="000000"/>
                <w:kern w:val="24"/>
                <w:sz w:val="20"/>
                <w:szCs w:val="20"/>
              </w:rPr>
              <w:t xml:space="preserve">: </w:t>
            </w:r>
          </w:p>
          <w:p w14:paraId="575C4843" w14:textId="77777777" w:rsidR="00775D63" w:rsidRDefault="00775D63" w:rsidP="00775D63">
            <w:pPr>
              <w:pStyle w:val="Listenabsatz"/>
              <w:widowControl/>
              <w:numPr>
                <w:ilvl w:val="0"/>
                <w:numId w:val="10"/>
              </w:numPr>
              <w:ind w:hanging="227"/>
              <w:contextualSpacing/>
              <w:textAlignment w:val="baseline"/>
              <w:rPr>
                <w:rFonts w:ascii="Verdana" w:hAnsi="Verdana" w:cs="Arial"/>
                <w:color w:val="000000"/>
                <w:kern w:val="24"/>
                <w:sz w:val="20"/>
                <w:szCs w:val="20"/>
              </w:rPr>
            </w:pPr>
            <w:r w:rsidRPr="00775D63">
              <w:rPr>
                <w:rFonts w:ascii="Verdana" w:hAnsi="Verdana" w:cs="Arial"/>
                <w:color w:val="000000"/>
                <w:kern w:val="24"/>
                <w:sz w:val="20"/>
                <w:szCs w:val="20"/>
                <w:lang w:val="nl-NL"/>
              </w:rPr>
              <w:t xml:space="preserve">je hoort stemmen die je ophemelen, vleien en zeggen hoe goed je het doet. </w:t>
            </w:r>
            <w:proofErr w:type="spellStart"/>
            <w:r>
              <w:rPr>
                <w:rFonts w:ascii="Verdana" w:hAnsi="Verdana" w:cs="Arial"/>
                <w:color w:val="000000"/>
                <w:kern w:val="24"/>
                <w:sz w:val="20"/>
                <w:szCs w:val="20"/>
              </w:rPr>
              <w:t>Vaak</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voel</w:t>
            </w:r>
            <w:proofErr w:type="spellEnd"/>
            <w:r>
              <w:rPr>
                <w:rFonts w:ascii="Verdana" w:hAnsi="Verdana" w:cs="Arial"/>
                <w:color w:val="000000"/>
                <w:kern w:val="24"/>
                <w:sz w:val="20"/>
                <w:szCs w:val="20"/>
              </w:rPr>
              <w:t xml:space="preserve"> je </w:t>
            </w:r>
            <w:proofErr w:type="spellStart"/>
            <w:r>
              <w:rPr>
                <w:rFonts w:ascii="Verdana" w:hAnsi="Verdana" w:cs="Arial"/>
                <w:color w:val="000000"/>
                <w:kern w:val="24"/>
                <w:sz w:val="20"/>
                <w:szCs w:val="20"/>
              </w:rPr>
              <w:t>je</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daardoor</w:t>
            </w:r>
            <w:proofErr w:type="spellEnd"/>
            <w:r>
              <w:rPr>
                <w:rFonts w:ascii="Verdana" w:hAnsi="Verdana" w:cs="Arial"/>
                <w:color w:val="000000"/>
                <w:kern w:val="24"/>
                <w:sz w:val="20"/>
                <w:szCs w:val="20"/>
              </w:rPr>
              <w:t xml:space="preserve"> minder </w:t>
            </w:r>
            <w:proofErr w:type="spellStart"/>
            <w:r>
              <w:rPr>
                <w:rFonts w:ascii="Verdana" w:hAnsi="Verdana" w:cs="Arial"/>
                <w:color w:val="000000"/>
                <w:kern w:val="24"/>
                <w:sz w:val="20"/>
                <w:szCs w:val="20"/>
              </w:rPr>
              <w:t>alleen</w:t>
            </w:r>
            <w:proofErr w:type="spellEnd"/>
            <w:r>
              <w:rPr>
                <w:rFonts w:ascii="Verdana" w:hAnsi="Verdana" w:cs="Arial"/>
                <w:color w:val="000000"/>
                <w:kern w:val="24"/>
                <w:sz w:val="20"/>
                <w:szCs w:val="20"/>
              </w:rPr>
              <w:t>.</w:t>
            </w:r>
          </w:p>
          <w:p w14:paraId="6970658E" w14:textId="51BB9E99" w:rsidR="00775D63" w:rsidRPr="00AC4031" w:rsidRDefault="00775D63" w:rsidP="00775D63">
            <w:pPr>
              <w:pStyle w:val="TableParagraph"/>
              <w:tabs>
                <w:tab w:val="left" w:pos="449"/>
              </w:tabs>
              <w:spacing w:before="33" w:line="230" w:lineRule="auto"/>
              <w:ind w:right="335"/>
              <w:rPr>
                <w:rFonts w:ascii="Verdana" w:eastAsia="Verdana" w:hAnsi="Verdana" w:cs="Verdana"/>
                <w:sz w:val="20"/>
                <w:szCs w:val="20"/>
                <w:lang w:val="en-GB"/>
              </w:rPr>
            </w:pPr>
          </w:p>
        </w:tc>
      </w:tr>
      <w:tr w:rsidR="00775D63" w:rsidRPr="005E7E06" w14:paraId="345107EA" w14:textId="77777777" w:rsidTr="00CC4C1E">
        <w:trPr>
          <w:trHeight w:hRule="exact" w:val="1573"/>
        </w:trPr>
        <w:tc>
          <w:tcPr>
            <w:tcW w:w="5436" w:type="dxa"/>
            <w:tcBorders>
              <w:top w:val="single" w:sz="4" w:space="0" w:color="006AB2"/>
              <w:left w:val="single" w:sz="4" w:space="0" w:color="006AB2"/>
              <w:bottom w:val="single" w:sz="4" w:space="0" w:color="006AB2"/>
              <w:right w:val="single" w:sz="4" w:space="0" w:color="006AB2"/>
            </w:tcBorders>
          </w:tcPr>
          <w:p w14:paraId="4857B834" w14:textId="77777777" w:rsidR="00775D63" w:rsidRDefault="00775D63" w:rsidP="00775D63">
            <w:pPr>
              <w:pStyle w:val="Listenabsatz"/>
              <w:ind w:firstLine="169"/>
              <w:textAlignment w:val="baseline"/>
              <w:rPr>
                <w:rFonts w:ascii="Verdana" w:hAnsi="Verdana" w:cs="Arial"/>
                <w:color w:val="000000"/>
                <w:kern w:val="24"/>
                <w:sz w:val="20"/>
                <w:szCs w:val="20"/>
              </w:rPr>
            </w:pPr>
            <w:r>
              <w:rPr>
                <w:rFonts w:ascii="Verdana" w:hAnsi="Verdana" w:cs="Arial"/>
                <w:color w:val="000000"/>
                <w:kern w:val="24"/>
                <w:sz w:val="20"/>
                <w:szCs w:val="20"/>
              </w:rPr>
              <w:t xml:space="preserve">Na </w:t>
            </w:r>
            <w:proofErr w:type="spellStart"/>
            <w:r>
              <w:rPr>
                <w:rFonts w:ascii="Verdana" w:hAnsi="Verdana" w:cs="Arial"/>
                <w:color w:val="000000"/>
                <w:kern w:val="24"/>
                <w:sz w:val="20"/>
                <w:szCs w:val="20"/>
              </w:rPr>
              <w:t>een</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psychose</w:t>
            </w:r>
            <w:proofErr w:type="spellEnd"/>
            <w:r>
              <w:rPr>
                <w:rFonts w:ascii="Verdana" w:hAnsi="Verdana" w:cs="Arial"/>
                <w:color w:val="000000"/>
                <w:kern w:val="24"/>
                <w:sz w:val="20"/>
                <w:szCs w:val="20"/>
              </w:rPr>
              <w:t xml:space="preserve">: </w:t>
            </w:r>
          </w:p>
          <w:p w14:paraId="684275E9" w14:textId="77777777" w:rsidR="00775D63" w:rsidRPr="00775D63" w:rsidRDefault="00775D63" w:rsidP="00775D63">
            <w:pPr>
              <w:pStyle w:val="Listenabsatz"/>
              <w:widowControl/>
              <w:numPr>
                <w:ilvl w:val="0"/>
                <w:numId w:val="10"/>
              </w:numPr>
              <w:ind w:hanging="281"/>
              <w:contextualSpacing/>
              <w:textAlignment w:val="baseline"/>
              <w:rPr>
                <w:rFonts w:ascii="Verdana" w:hAnsi="Verdana" w:cs="Arial"/>
                <w:color w:val="000000"/>
                <w:kern w:val="24"/>
                <w:sz w:val="20"/>
                <w:szCs w:val="20"/>
                <w:lang w:val="nl-NL"/>
              </w:rPr>
            </w:pPr>
            <w:r w:rsidRPr="00775D63">
              <w:rPr>
                <w:rFonts w:ascii="Verdana" w:hAnsi="Verdana" w:cs="Arial"/>
                <w:color w:val="000000"/>
                <w:kern w:val="24"/>
                <w:sz w:val="20"/>
                <w:szCs w:val="20"/>
                <w:lang w:val="nl-NL"/>
              </w:rPr>
              <w:t>schaamtegevoelens, je toekomst lijkt in duigen te vallen (bv. vrienden en familie trekken zich van je terug)</w:t>
            </w:r>
          </w:p>
          <w:p w14:paraId="2A38C33B" w14:textId="0A4D08D0" w:rsidR="00775D63" w:rsidRPr="00775D63" w:rsidRDefault="00775D63" w:rsidP="00775D63">
            <w:pPr>
              <w:pStyle w:val="TableParagraph"/>
              <w:tabs>
                <w:tab w:val="left" w:pos="449"/>
              </w:tabs>
              <w:spacing w:before="27" w:line="235" w:lineRule="auto"/>
              <w:ind w:right="742"/>
              <w:rPr>
                <w:rFonts w:ascii="Verdana" w:eastAsia="Verdana" w:hAnsi="Verdana" w:cs="Verdana"/>
                <w:sz w:val="20"/>
                <w:szCs w:val="20"/>
                <w:lang w:val="nl-NL"/>
              </w:rPr>
            </w:pPr>
          </w:p>
        </w:tc>
        <w:tc>
          <w:tcPr>
            <w:tcW w:w="5331" w:type="dxa"/>
            <w:tcBorders>
              <w:top w:val="single" w:sz="4" w:space="0" w:color="006AB2"/>
              <w:left w:val="single" w:sz="4" w:space="0" w:color="006AB2"/>
              <w:bottom w:val="single" w:sz="4" w:space="0" w:color="006AB2"/>
              <w:right w:val="single" w:sz="4" w:space="0" w:color="006AB2"/>
            </w:tcBorders>
          </w:tcPr>
          <w:p w14:paraId="4B9BE6A6" w14:textId="77777777" w:rsidR="00775D63" w:rsidRDefault="00775D63" w:rsidP="00775D63">
            <w:pPr>
              <w:pStyle w:val="Listenabsatz"/>
              <w:ind w:firstLine="223"/>
              <w:textAlignment w:val="baseline"/>
              <w:rPr>
                <w:rFonts w:ascii="Verdana" w:hAnsi="Verdana" w:cs="Arial"/>
                <w:color w:val="000000"/>
                <w:kern w:val="24"/>
                <w:sz w:val="20"/>
                <w:szCs w:val="20"/>
              </w:rPr>
            </w:pPr>
            <w:proofErr w:type="spellStart"/>
            <w:r>
              <w:rPr>
                <w:rFonts w:ascii="Verdana" w:hAnsi="Verdana" w:cs="Arial"/>
                <w:color w:val="000000"/>
                <w:kern w:val="24"/>
                <w:sz w:val="20"/>
                <w:szCs w:val="20"/>
              </w:rPr>
              <w:t>Tijdens</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een</w:t>
            </w:r>
            <w:proofErr w:type="spellEnd"/>
            <w:r>
              <w:rPr>
                <w:rFonts w:ascii="Verdana" w:hAnsi="Verdana" w:cs="Arial"/>
                <w:color w:val="000000"/>
                <w:kern w:val="24"/>
                <w:sz w:val="20"/>
                <w:szCs w:val="20"/>
              </w:rPr>
              <w:t xml:space="preserve"> </w:t>
            </w:r>
            <w:proofErr w:type="spellStart"/>
            <w:r>
              <w:rPr>
                <w:rFonts w:ascii="Verdana" w:hAnsi="Verdana" w:cs="Arial"/>
                <w:color w:val="000000"/>
                <w:kern w:val="24"/>
                <w:sz w:val="20"/>
                <w:szCs w:val="20"/>
              </w:rPr>
              <w:t>psychose</w:t>
            </w:r>
            <w:proofErr w:type="spellEnd"/>
            <w:r>
              <w:rPr>
                <w:rFonts w:ascii="Verdana" w:hAnsi="Verdana" w:cs="Arial"/>
                <w:color w:val="000000"/>
                <w:kern w:val="24"/>
                <w:sz w:val="20"/>
                <w:szCs w:val="20"/>
              </w:rPr>
              <w:t xml:space="preserve">: </w:t>
            </w:r>
          </w:p>
          <w:p w14:paraId="5EA67E88" w14:textId="36EC40CD" w:rsidR="00775D63" w:rsidRPr="00775D63" w:rsidRDefault="00775D63" w:rsidP="00775D63">
            <w:pPr>
              <w:pStyle w:val="TableParagraph"/>
              <w:numPr>
                <w:ilvl w:val="0"/>
                <w:numId w:val="9"/>
              </w:numPr>
              <w:tabs>
                <w:tab w:val="left" w:pos="449"/>
              </w:tabs>
              <w:spacing w:before="30" w:line="232" w:lineRule="auto"/>
              <w:ind w:right="593" w:hanging="227"/>
              <w:rPr>
                <w:rFonts w:ascii="Verdana" w:eastAsia="Verdana" w:hAnsi="Verdana" w:cs="Verdana"/>
                <w:sz w:val="20"/>
                <w:szCs w:val="20"/>
                <w:lang w:val="nl-NL"/>
              </w:rPr>
            </w:pPr>
            <w:r w:rsidRPr="00775D63">
              <w:rPr>
                <w:rFonts w:ascii="Verdana" w:hAnsi="Verdana" w:cs="Arial"/>
                <w:color w:val="000000"/>
                <w:kern w:val="24"/>
                <w:sz w:val="20"/>
                <w:szCs w:val="20"/>
                <w:lang w:val="nl-NL"/>
              </w:rPr>
              <w:t xml:space="preserve">je voelt je machtig, getalenteerd en belangrijk (machtige vijanden) en er is sprake van lotsbestemming. </w:t>
            </w:r>
          </w:p>
        </w:tc>
      </w:tr>
      <w:tr w:rsidR="00775D63" w:rsidRPr="00611D82" w14:paraId="45305BE0" w14:textId="77777777" w:rsidTr="00775D63">
        <w:trPr>
          <w:trHeight w:hRule="exact" w:val="2286"/>
        </w:trPr>
        <w:tc>
          <w:tcPr>
            <w:tcW w:w="5436" w:type="dxa"/>
            <w:tcBorders>
              <w:top w:val="single" w:sz="4" w:space="0" w:color="006AB2"/>
              <w:left w:val="single" w:sz="4" w:space="0" w:color="006AB2"/>
              <w:bottom w:val="single" w:sz="4" w:space="0" w:color="006AB2"/>
              <w:right w:val="single" w:sz="4" w:space="0" w:color="006AB2"/>
            </w:tcBorders>
          </w:tcPr>
          <w:p w14:paraId="3C42F9A4" w14:textId="77777777" w:rsidR="00775D63" w:rsidRDefault="00775D63" w:rsidP="00775D63">
            <w:pPr>
              <w:ind w:firstLine="169"/>
              <w:rPr>
                <w:rFonts w:ascii="Verdana" w:hAnsi="Verdana"/>
                <w:sz w:val="20"/>
                <w:szCs w:val="20"/>
              </w:rPr>
            </w:pPr>
            <w:proofErr w:type="spellStart"/>
            <w:r>
              <w:rPr>
                <w:rFonts w:ascii="Verdana" w:hAnsi="Verdana"/>
                <w:sz w:val="20"/>
                <w:szCs w:val="20"/>
              </w:rPr>
              <w:t>Overige</w:t>
            </w:r>
            <w:proofErr w:type="spellEnd"/>
            <w:r>
              <w:rPr>
                <w:rFonts w:ascii="Verdana" w:hAnsi="Verdana"/>
                <w:sz w:val="20"/>
                <w:szCs w:val="20"/>
              </w:rPr>
              <w:t>:</w:t>
            </w:r>
            <w:r>
              <w:rPr>
                <w:rFonts w:ascii="Verdana" w:hAnsi="Verdana"/>
                <w:sz w:val="20"/>
                <w:szCs w:val="20"/>
              </w:rPr>
              <w:br/>
            </w:r>
          </w:p>
          <w:p w14:paraId="706FD873" w14:textId="77777777" w:rsidR="00775D63" w:rsidRDefault="00775D63" w:rsidP="00775D63">
            <w:pPr>
              <w:widowControl/>
              <w:numPr>
                <w:ilvl w:val="0"/>
                <w:numId w:val="10"/>
              </w:numPr>
              <w:spacing w:after="200" w:line="276" w:lineRule="auto"/>
              <w:ind w:hanging="281"/>
              <w:rPr>
                <w:rFonts w:ascii="Verdana" w:hAnsi="Verdana"/>
                <w:sz w:val="20"/>
                <w:szCs w:val="20"/>
              </w:rPr>
            </w:pPr>
          </w:p>
          <w:p w14:paraId="0DCFA5BF" w14:textId="77777777" w:rsidR="00775D63" w:rsidRDefault="00775D63" w:rsidP="00775D63">
            <w:pPr>
              <w:ind w:hanging="281"/>
              <w:rPr>
                <w:rFonts w:ascii="Verdana" w:hAnsi="Verdana"/>
                <w:sz w:val="20"/>
                <w:szCs w:val="20"/>
              </w:rPr>
            </w:pPr>
          </w:p>
          <w:p w14:paraId="72164E80" w14:textId="77777777" w:rsidR="00775D63" w:rsidRDefault="00775D63" w:rsidP="00775D63">
            <w:pPr>
              <w:widowControl/>
              <w:numPr>
                <w:ilvl w:val="0"/>
                <w:numId w:val="10"/>
              </w:numPr>
              <w:spacing w:after="200" w:line="276" w:lineRule="auto"/>
              <w:ind w:hanging="281"/>
              <w:rPr>
                <w:rFonts w:ascii="Verdana" w:hAnsi="Verdana"/>
                <w:sz w:val="20"/>
                <w:szCs w:val="20"/>
              </w:rPr>
            </w:pPr>
          </w:p>
          <w:p w14:paraId="23A9740D" w14:textId="207ED1CA" w:rsidR="00775D63" w:rsidRPr="00AC4031" w:rsidRDefault="00775D63" w:rsidP="00775D63">
            <w:pPr>
              <w:pStyle w:val="TableParagraph"/>
              <w:numPr>
                <w:ilvl w:val="0"/>
                <w:numId w:val="9"/>
              </w:numPr>
              <w:tabs>
                <w:tab w:val="left" w:pos="449"/>
              </w:tabs>
              <w:spacing w:before="21"/>
              <w:ind w:hanging="281"/>
              <w:rPr>
                <w:rFonts w:ascii="Verdana" w:eastAsia="Verdana" w:hAnsi="Verdana" w:cs="Verdana"/>
                <w:sz w:val="20"/>
                <w:szCs w:val="20"/>
                <w:lang w:val="en-GB"/>
              </w:rPr>
            </w:pPr>
          </w:p>
        </w:tc>
        <w:tc>
          <w:tcPr>
            <w:tcW w:w="5331" w:type="dxa"/>
            <w:tcBorders>
              <w:top w:val="single" w:sz="4" w:space="0" w:color="006AB2"/>
              <w:left w:val="single" w:sz="4" w:space="0" w:color="006AB2"/>
              <w:bottom w:val="single" w:sz="4" w:space="0" w:color="006AB2"/>
              <w:right w:val="single" w:sz="4" w:space="0" w:color="006AB2"/>
            </w:tcBorders>
          </w:tcPr>
          <w:p w14:paraId="775BBADD" w14:textId="77777777" w:rsidR="00775D63" w:rsidRDefault="00775D63" w:rsidP="00775D63">
            <w:pPr>
              <w:ind w:firstLine="223"/>
              <w:rPr>
                <w:rFonts w:ascii="Verdana" w:hAnsi="Verdana"/>
                <w:color w:val="000000"/>
                <w:kern w:val="24"/>
                <w:sz w:val="20"/>
                <w:szCs w:val="20"/>
              </w:rPr>
            </w:pPr>
            <w:proofErr w:type="spellStart"/>
            <w:r>
              <w:rPr>
                <w:rFonts w:ascii="Verdana" w:hAnsi="Verdana"/>
                <w:sz w:val="20"/>
                <w:szCs w:val="20"/>
              </w:rPr>
              <w:t>Overige</w:t>
            </w:r>
            <w:proofErr w:type="spellEnd"/>
            <w:r>
              <w:rPr>
                <w:rFonts w:ascii="Verdana" w:hAnsi="Verdana"/>
                <w:sz w:val="20"/>
                <w:szCs w:val="20"/>
              </w:rPr>
              <w:t xml:space="preserve">: </w:t>
            </w:r>
            <w:r>
              <w:rPr>
                <w:rFonts w:ascii="Verdana" w:hAnsi="Verdana"/>
                <w:sz w:val="20"/>
                <w:szCs w:val="20"/>
              </w:rPr>
              <w:br/>
            </w:r>
          </w:p>
          <w:p w14:paraId="151CB3B6" w14:textId="77777777" w:rsidR="00775D63" w:rsidRDefault="00775D63" w:rsidP="00775D63">
            <w:pPr>
              <w:widowControl/>
              <w:numPr>
                <w:ilvl w:val="0"/>
                <w:numId w:val="10"/>
              </w:numPr>
              <w:spacing w:after="200" w:line="276" w:lineRule="auto"/>
              <w:ind w:hanging="227"/>
              <w:rPr>
                <w:rFonts w:ascii="Verdana" w:hAnsi="Verdana"/>
                <w:color w:val="000000"/>
                <w:kern w:val="24"/>
                <w:sz w:val="20"/>
                <w:szCs w:val="20"/>
              </w:rPr>
            </w:pPr>
          </w:p>
          <w:p w14:paraId="09271786" w14:textId="77777777" w:rsidR="00775D63" w:rsidRDefault="00775D63" w:rsidP="00775D63">
            <w:pPr>
              <w:ind w:hanging="227"/>
              <w:rPr>
                <w:rFonts w:ascii="Verdana" w:hAnsi="Verdana"/>
                <w:color w:val="000000"/>
                <w:kern w:val="24"/>
                <w:sz w:val="20"/>
                <w:szCs w:val="20"/>
              </w:rPr>
            </w:pPr>
          </w:p>
          <w:p w14:paraId="3BBE3151" w14:textId="77777777" w:rsidR="00775D63" w:rsidRDefault="00775D63" w:rsidP="00775D63">
            <w:pPr>
              <w:widowControl/>
              <w:numPr>
                <w:ilvl w:val="0"/>
                <w:numId w:val="10"/>
              </w:numPr>
              <w:spacing w:after="200" w:line="276" w:lineRule="auto"/>
              <w:ind w:hanging="227"/>
              <w:rPr>
                <w:rFonts w:ascii="Verdana" w:hAnsi="Verdana"/>
                <w:sz w:val="20"/>
                <w:szCs w:val="20"/>
              </w:rPr>
            </w:pPr>
          </w:p>
          <w:p w14:paraId="36D5DA9C" w14:textId="5CCE7497" w:rsidR="00775D63" w:rsidRPr="00611D82" w:rsidRDefault="00775D63" w:rsidP="00775D63">
            <w:pPr>
              <w:pStyle w:val="TableParagraph"/>
              <w:numPr>
                <w:ilvl w:val="0"/>
                <w:numId w:val="9"/>
              </w:numPr>
              <w:tabs>
                <w:tab w:val="left" w:pos="449"/>
              </w:tabs>
              <w:spacing w:before="21"/>
              <w:ind w:hanging="227"/>
              <w:rPr>
                <w:rFonts w:ascii="Verdana" w:eastAsia="Verdana" w:hAnsi="Verdana" w:cs="Verdana"/>
                <w:sz w:val="20"/>
                <w:szCs w:val="20"/>
                <w:lang w:val="en-GB"/>
              </w:rPr>
            </w:pPr>
          </w:p>
        </w:tc>
      </w:tr>
    </w:tbl>
    <w:p w14:paraId="6B418BF8" w14:textId="77777777" w:rsidR="005E42A2" w:rsidRPr="00611D82" w:rsidRDefault="005E42A2">
      <w:pPr>
        <w:rPr>
          <w:rFonts w:ascii="Verdana" w:eastAsia="Verdana" w:hAnsi="Verdana" w:cs="Verdana"/>
          <w:sz w:val="20"/>
          <w:szCs w:val="20"/>
          <w:lang w:val="en-GB"/>
        </w:rPr>
      </w:pPr>
    </w:p>
    <w:p w14:paraId="4CA3A300" w14:textId="77777777" w:rsidR="005E42A2" w:rsidRPr="00611D82" w:rsidRDefault="005E42A2">
      <w:pPr>
        <w:rPr>
          <w:rFonts w:ascii="Verdana" w:eastAsia="Verdana" w:hAnsi="Verdana" w:cs="Verdana"/>
          <w:sz w:val="20"/>
          <w:szCs w:val="20"/>
          <w:lang w:val="en-GB"/>
        </w:rPr>
      </w:pPr>
    </w:p>
    <w:p w14:paraId="3CB12538" w14:textId="77777777" w:rsidR="005E42A2" w:rsidRPr="00611D82" w:rsidRDefault="005E42A2">
      <w:pPr>
        <w:rPr>
          <w:rFonts w:ascii="Verdana" w:eastAsia="Verdana" w:hAnsi="Verdana" w:cs="Verdana"/>
          <w:sz w:val="20"/>
          <w:szCs w:val="20"/>
          <w:lang w:val="en-GB"/>
        </w:rPr>
      </w:pPr>
    </w:p>
    <w:p w14:paraId="72EDB699" w14:textId="77777777" w:rsidR="005E42A2" w:rsidRPr="00611D82" w:rsidRDefault="005E42A2">
      <w:pPr>
        <w:rPr>
          <w:rFonts w:ascii="Verdana" w:eastAsia="Verdana" w:hAnsi="Verdana" w:cs="Verdana"/>
          <w:sz w:val="20"/>
          <w:szCs w:val="20"/>
          <w:lang w:val="en-GB"/>
        </w:rPr>
      </w:pPr>
    </w:p>
    <w:p w14:paraId="248302F2" w14:textId="77777777" w:rsidR="005E42A2" w:rsidRPr="00611D82" w:rsidRDefault="005E42A2">
      <w:pPr>
        <w:rPr>
          <w:rFonts w:ascii="Verdana" w:eastAsia="Verdana" w:hAnsi="Verdana" w:cs="Verdana"/>
          <w:sz w:val="20"/>
          <w:szCs w:val="20"/>
          <w:lang w:val="en-GB"/>
        </w:rPr>
      </w:pPr>
    </w:p>
    <w:p w14:paraId="5114BF07" w14:textId="77777777" w:rsidR="005E42A2" w:rsidRPr="00611D82" w:rsidRDefault="005E42A2">
      <w:pPr>
        <w:rPr>
          <w:rFonts w:ascii="Verdana" w:eastAsia="Verdana" w:hAnsi="Verdana" w:cs="Verdana"/>
          <w:sz w:val="20"/>
          <w:szCs w:val="20"/>
          <w:lang w:val="en-GB"/>
        </w:rPr>
      </w:pPr>
    </w:p>
    <w:p w14:paraId="23F14377" w14:textId="77777777" w:rsidR="005E42A2" w:rsidRPr="00611D82" w:rsidRDefault="005E42A2">
      <w:pPr>
        <w:rPr>
          <w:rFonts w:ascii="Verdana" w:eastAsia="Verdana" w:hAnsi="Verdana" w:cs="Verdana"/>
          <w:sz w:val="20"/>
          <w:szCs w:val="20"/>
          <w:lang w:val="en-GB"/>
        </w:rPr>
      </w:pPr>
    </w:p>
    <w:p w14:paraId="79B5F07D" w14:textId="77777777" w:rsidR="005E42A2" w:rsidRPr="00611D82" w:rsidRDefault="005E42A2">
      <w:pPr>
        <w:rPr>
          <w:rFonts w:ascii="Verdana" w:eastAsia="Verdana" w:hAnsi="Verdana" w:cs="Verdana"/>
          <w:sz w:val="20"/>
          <w:szCs w:val="20"/>
          <w:lang w:val="en-GB"/>
        </w:rPr>
      </w:pPr>
    </w:p>
    <w:p w14:paraId="53D7D775" w14:textId="77777777" w:rsidR="005E42A2" w:rsidRPr="00611D82" w:rsidRDefault="005E42A2">
      <w:pPr>
        <w:rPr>
          <w:rFonts w:ascii="Verdana" w:eastAsia="Verdana" w:hAnsi="Verdana" w:cs="Verdana"/>
          <w:sz w:val="20"/>
          <w:szCs w:val="20"/>
          <w:lang w:val="en-GB"/>
        </w:rPr>
      </w:pPr>
    </w:p>
    <w:p w14:paraId="1A717AA6" w14:textId="77777777" w:rsidR="005E42A2" w:rsidRPr="00611D82" w:rsidRDefault="005E42A2">
      <w:pPr>
        <w:rPr>
          <w:rFonts w:ascii="Verdana" w:eastAsia="Verdana" w:hAnsi="Verdana" w:cs="Verdana"/>
          <w:sz w:val="20"/>
          <w:szCs w:val="20"/>
          <w:lang w:val="en-GB"/>
        </w:rPr>
      </w:pPr>
    </w:p>
    <w:p w14:paraId="0E7AEF4D" w14:textId="77777777" w:rsidR="005E42A2" w:rsidRPr="00611D82" w:rsidRDefault="005E42A2">
      <w:pPr>
        <w:rPr>
          <w:rFonts w:ascii="Verdana" w:eastAsia="Verdana" w:hAnsi="Verdana" w:cs="Verdana"/>
          <w:sz w:val="20"/>
          <w:szCs w:val="20"/>
          <w:lang w:val="en-GB"/>
        </w:rPr>
      </w:pPr>
    </w:p>
    <w:p w14:paraId="1D3B0AE8" w14:textId="77777777" w:rsidR="005E42A2" w:rsidRPr="00611D82" w:rsidRDefault="005E42A2">
      <w:pPr>
        <w:rPr>
          <w:rFonts w:ascii="Verdana" w:eastAsia="Verdana" w:hAnsi="Verdana" w:cs="Verdana"/>
          <w:sz w:val="20"/>
          <w:szCs w:val="20"/>
          <w:lang w:val="en-GB"/>
        </w:rPr>
      </w:pPr>
    </w:p>
    <w:p w14:paraId="7D1E2704" w14:textId="77777777" w:rsidR="005E42A2" w:rsidRPr="00611D82" w:rsidRDefault="005E42A2">
      <w:pPr>
        <w:rPr>
          <w:rFonts w:ascii="Verdana" w:eastAsia="Verdana" w:hAnsi="Verdana" w:cs="Verdana"/>
          <w:sz w:val="20"/>
          <w:szCs w:val="20"/>
          <w:lang w:val="en-GB"/>
        </w:rPr>
      </w:pPr>
    </w:p>
    <w:p w14:paraId="08CBC243" w14:textId="77777777" w:rsidR="005E42A2" w:rsidRPr="00611D82" w:rsidRDefault="005E42A2">
      <w:pPr>
        <w:rPr>
          <w:rFonts w:ascii="Verdana" w:eastAsia="Verdana" w:hAnsi="Verdana" w:cs="Verdana"/>
          <w:sz w:val="20"/>
          <w:szCs w:val="20"/>
          <w:lang w:val="en-GB"/>
        </w:rPr>
      </w:pPr>
    </w:p>
    <w:p w14:paraId="0BE836EC" w14:textId="77777777" w:rsidR="005E42A2" w:rsidRPr="00611D82" w:rsidRDefault="005E42A2">
      <w:pPr>
        <w:rPr>
          <w:rFonts w:ascii="Verdana" w:eastAsia="Verdana" w:hAnsi="Verdana" w:cs="Verdana"/>
          <w:sz w:val="20"/>
          <w:szCs w:val="20"/>
          <w:lang w:val="en-GB"/>
        </w:rPr>
      </w:pPr>
    </w:p>
    <w:p w14:paraId="668FA026" w14:textId="77777777" w:rsidR="005E42A2" w:rsidRPr="00611D82" w:rsidRDefault="005E42A2">
      <w:pPr>
        <w:rPr>
          <w:rFonts w:ascii="Verdana" w:eastAsia="Verdana" w:hAnsi="Verdana" w:cs="Verdana"/>
          <w:sz w:val="20"/>
          <w:szCs w:val="20"/>
          <w:lang w:val="en-GB"/>
        </w:rPr>
      </w:pPr>
      <w:bookmarkStart w:id="0" w:name="_GoBack"/>
      <w:bookmarkEnd w:id="0"/>
    </w:p>
    <w:p w14:paraId="2EFFB649" w14:textId="77777777" w:rsidR="005E42A2" w:rsidRPr="00611D82" w:rsidRDefault="005E42A2">
      <w:pPr>
        <w:rPr>
          <w:rFonts w:ascii="Verdana" w:eastAsia="Verdana" w:hAnsi="Verdana" w:cs="Verdana"/>
          <w:sz w:val="20"/>
          <w:szCs w:val="20"/>
          <w:lang w:val="en-GB"/>
        </w:rPr>
      </w:pPr>
    </w:p>
    <w:p w14:paraId="59FFE537" w14:textId="77777777" w:rsidR="005E42A2" w:rsidRPr="00611D82" w:rsidRDefault="005E42A2">
      <w:pPr>
        <w:spacing w:before="12"/>
        <w:rPr>
          <w:rFonts w:ascii="Verdana" w:eastAsia="Verdana" w:hAnsi="Verdana" w:cs="Verdana"/>
          <w:sz w:val="18"/>
          <w:szCs w:val="18"/>
          <w:lang w:val="en-GB"/>
        </w:rPr>
      </w:pPr>
    </w:p>
    <w:sectPr w:rsidR="005E42A2" w:rsidRPr="00611D82">
      <w:footerReference w:type="default" r:id="rId9"/>
      <w:type w:val="continuous"/>
      <w:pgSz w:w="11910" w:h="16840"/>
      <w:pgMar w:top="460" w:right="440" w:bottom="0" w:left="4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509EE" w14:textId="77777777" w:rsidR="00CE223B" w:rsidRDefault="00CE223B" w:rsidP="00805643">
      <w:r>
        <w:separator/>
      </w:r>
    </w:p>
  </w:endnote>
  <w:endnote w:type="continuationSeparator" w:id="0">
    <w:p w14:paraId="60503419" w14:textId="77777777" w:rsidR="00CE223B" w:rsidRDefault="00CE223B" w:rsidP="00805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6C737" w14:textId="1FFDE51A" w:rsidR="00775D63" w:rsidRPr="005E7E06" w:rsidRDefault="00775D63" w:rsidP="00775D63">
    <w:pPr>
      <w:pStyle w:val="Fuzeile"/>
      <w:jc w:val="center"/>
      <w:rPr>
        <w:sz w:val="20"/>
        <w:szCs w:val="20"/>
        <w:lang w:val="nl-NL"/>
      </w:rPr>
    </w:pPr>
    <w:r w:rsidRPr="005E7E06">
      <w:rPr>
        <w:sz w:val="20"/>
        <w:szCs w:val="20"/>
        <w:lang w:val="nl-NL"/>
      </w:rPr>
      <w:t xml:space="preserve">Werkblad voor MCT+ Module 10: </w:t>
    </w:r>
    <w:r w:rsidR="00630AB5" w:rsidRPr="005E7E06">
      <w:rPr>
        <w:sz w:val="20"/>
        <w:szCs w:val="20"/>
        <w:lang w:val="nl-NL"/>
      </w:rPr>
      <w:t>Zelfwaardering</w:t>
    </w:r>
  </w:p>
  <w:p w14:paraId="12DC6079" w14:textId="77777777" w:rsidR="00805643" w:rsidRPr="00775D63" w:rsidRDefault="00805643">
    <w:pPr>
      <w:pStyle w:val="Fuzeile"/>
      <w:rPr>
        <w:lang w:val="nl-NL"/>
      </w:rPr>
    </w:pPr>
  </w:p>
  <w:p w14:paraId="2B6DAF97" w14:textId="77777777" w:rsidR="00805643" w:rsidRPr="00775D63" w:rsidRDefault="00805643">
    <w:pPr>
      <w:pStyle w:val="Fuzeile"/>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DE2C1" w14:textId="77777777" w:rsidR="00CE223B" w:rsidRDefault="00CE223B" w:rsidP="00805643">
      <w:r>
        <w:separator/>
      </w:r>
    </w:p>
  </w:footnote>
  <w:footnote w:type="continuationSeparator" w:id="0">
    <w:p w14:paraId="7979647B" w14:textId="77777777" w:rsidR="00CE223B" w:rsidRDefault="00CE223B" w:rsidP="008056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01469"/>
    <w:multiLevelType w:val="hybridMultilevel"/>
    <w:tmpl w:val="7DE8A6C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4BA52A6"/>
    <w:multiLevelType w:val="hybridMultilevel"/>
    <w:tmpl w:val="E4E23752"/>
    <w:lvl w:ilvl="0" w:tplc="D2BCEE26">
      <w:start w:val="1"/>
      <w:numFmt w:val="bullet"/>
      <w:lvlText w:val="•"/>
      <w:lvlJc w:val="left"/>
      <w:pPr>
        <w:ind w:left="448" w:hanging="284"/>
      </w:pPr>
      <w:rPr>
        <w:rFonts w:ascii="Arial Unicode MS" w:eastAsia="Arial Unicode MS" w:hAnsi="Arial Unicode MS" w:hint="default"/>
        <w:w w:val="238"/>
        <w:sz w:val="20"/>
        <w:szCs w:val="20"/>
      </w:rPr>
    </w:lvl>
    <w:lvl w:ilvl="1" w:tplc="D43A3F86">
      <w:start w:val="1"/>
      <w:numFmt w:val="bullet"/>
      <w:lvlText w:val="•"/>
      <w:lvlJc w:val="left"/>
      <w:pPr>
        <w:ind w:left="938" w:hanging="284"/>
      </w:pPr>
      <w:rPr>
        <w:rFonts w:hint="default"/>
      </w:rPr>
    </w:lvl>
    <w:lvl w:ilvl="2" w:tplc="68969C8A">
      <w:start w:val="1"/>
      <w:numFmt w:val="bullet"/>
      <w:lvlText w:val="•"/>
      <w:lvlJc w:val="left"/>
      <w:pPr>
        <w:ind w:left="1437" w:hanging="284"/>
      </w:pPr>
      <w:rPr>
        <w:rFonts w:hint="default"/>
      </w:rPr>
    </w:lvl>
    <w:lvl w:ilvl="3" w:tplc="BF383718">
      <w:start w:val="1"/>
      <w:numFmt w:val="bullet"/>
      <w:lvlText w:val="•"/>
      <w:lvlJc w:val="left"/>
      <w:pPr>
        <w:ind w:left="1935" w:hanging="284"/>
      </w:pPr>
      <w:rPr>
        <w:rFonts w:hint="default"/>
      </w:rPr>
    </w:lvl>
    <w:lvl w:ilvl="4" w:tplc="E13A0186">
      <w:start w:val="1"/>
      <w:numFmt w:val="bullet"/>
      <w:lvlText w:val="•"/>
      <w:lvlJc w:val="left"/>
      <w:pPr>
        <w:ind w:left="2434" w:hanging="284"/>
      </w:pPr>
      <w:rPr>
        <w:rFonts w:hint="default"/>
      </w:rPr>
    </w:lvl>
    <w:lvl w:ilvl="5" w:tplc="BF3E3D2C">
      <w:start w:val="1"/>
      <w:numFmt w:val="bullet"/>
      <w:lvlText w:val="•"/>
      <w:lvlJc w:val="left"/>
      <w:pPr>
        <w:ind w:left="2932" w:hanging="284"/>
      </w:pPr>
      <w:rPr>
        <w:rFonts w:hint="default"/>
      </w:rPr>
    </w:lvl>
    <w:lvl w:ilvl="6" w:tplc="3EC6A64A">
      <w:start w:val="1"/>
      <w:numFmt w:val="bullet"/>
      <w:lvlText w:val="•"/>
      <w:lvlJc w:val="left"/>
      <w:pPr>
        <w:ind w:left="3431" w:hanging="284"/>
      </w:pPr>
      <w:rPr>
        <w:rFonts w:hint="default"/>
      </w:rPr>
    </w:lvl>
    <w:lvl w:ilvl="7" w:tplc="160E7E1A">
      <w:start w:val="1"/>
      <w:numFmt w:val="bullet"/>
      <w:lvlText w:val="•"/>
      <w:lvlJc w:val="left"/>
      <w:pPr>
        <w:ind w:left="3929" w:hanging="284"/>
      </w:pPr>
      <w:rPr>
        <w:rFonts w:hint="default"/>
      </w:rPr>
    </w:lvl>
    <w:lvl w:ilvl="8" w:tplc="1DA243AA">
      <w:start w:val="1"/>
      <w:numFmt w:val="bullet"/>
      <w:lvlText w:val="•"/>
      <w:lvlJc w:val="left"/>
      <w:pPr>
        <w:ind w:left="4428" w:hanging="284"/>
      </w:pPr>
      <w:rPr>
        <w:rFonts w:hint="default"/>
      </w:rPr>
    </w:lvl>
  </w:abstractNum>
  <w:abstractNum w:abstractNumId="2">
    <w:nsid w:val="1527224C"/>
    <w:multiLevelType w:val="hybridMultilevel"/>
    <w:tmpl w:val="E4B0F796"/>
    <w:lvl w:ilvl="0" w:tplc="B908E410">
      <w:start w:val="1"/>
      <w:numFmt w:val="bullet"/>
      <w:lvlText w:val="•"/>
      <w:lvlJc w:val="left"/>
      <w:pPr>
        <w:ind w:left="448" w:hanging="284"/>
      </w:pPr>
      <w:rPr>
        <w:rFonts w:ascii="Arial Unicode MS" w:eastAsia="Arial Unicode MS" w:hAnsi="Arial Unicode MS" w:hint="default"/>
        <w:w w:val="238"/>
        <w:sz w:val="20"/>
        <w:szCs w:val="20"/>
      </w:rPr>
    </w:lvl>
    <w:lvl w:ilvl="1" w:tplc="E0CEC744">
      <w:start w:val="1"/>
      <w:numFmt w:val="bullet"/>
      <w:lvlText w:val="•"/>
      <w:lvlJc w:val="left"/>
      <w:pPr>
        <w:ind w:left="938" w:hanging="284"/>
      </w:pPr>
      <w:rPr>
        <w:rFonts w:hint="default"/>
      </w:rPr>
    </w:lvl>
    <w:lvl w:ilvl="2" w:tplc="385ECE3E">
      <w:start w:val="1"/>
      <w:numFmt w:val="bullet"/>
      <w:lvlText w:val="•"/>
      <w:lvlJc w:val="left"/>
      <w:pPr>
        <w:ind w:left="1437" w:hanging="284"/>
      </w:pPr>
      <w:rPr>
        <w:rFonts w:hint="default"/>
      </w:rPr>
    </w:lvl>
    <w:lvl w:ilvl="3" w:tplc="ACEA1556">
      <w:start w:val="1"/>
      <w:numFmt w:val="bullet"/>
      <w:lvlText w:val="•"/>
      <w:lvlJc w:val="left"/>
      <w:pPr>
        <w:ind w:left="1935" w:hanging="284"/>
      </w:pPr>
      <w:rPr>
        <w:rFonts w:hint="default"/>
      </w:rPr>
    </w:lvl>
    <w:lvl w:ilvl="4" w:tplc="FEFCA6AC">
      <w:start w:val="1"/>
      <w:numFmt w:val="bullet"/>
      <w:lvlText w:val="•"/>
      <w:lvlJc w:val="left"/>
      <w:pPr>
        <w:ind w:left="2434" w:hanging="284"/>
      </w:pPr>
      <w:rPr>
        <w:rFonts w:hint="default"/>
      </w:rPr>
    </w:lvl>
    <w:lvl w:ilvl="5" w:tplc="A6AC94BE">
      <w:start w:val="1"/>
      <w:numFmt w:val="bullet"/>
      <w:lvlText w:val="•"/>
      <w:lvlJc w:val="left"/>
      <w:pPr>
        <w:ind w:left="2932" w:hanging="284"/>
      </w:pPr>
      <w:rPr>
        <w:rFonts w:hint="default"/>
      </w:rPr>
    </w:lvl>
    <w:lvl w:ilvl="6" w:tplc="A40E2F1A">
      <w:start w:val="1"/>
      <w:numFmt w:val="bullet"/>
      <w:lvlText w:val="•"/>
      <w:lvlJc w:val="left"/>
      <w:pPr>
        <w:ind w:left="3431" w:hanging="284"/>
      </w:pPr>
      <w:rPr>
        <w:rFonts w:hint="default"/>
      </w:rPr>
    </w:lvl>
    <w:lvl w:ilvl="7" w:tplc="67CEDC3E">
      <w:start w:val="1"/>
      <w:numFmt w:val="bullet"/>
      <w:lvlText w:val="•"/>
      <w:lvlJc w:val="left"/>
      <w:pPr>
        <w:ind w:left="3929" w:hanging="284"/>
      </w:pPr>
      <w:rPr>
        <w:rFonts w:hint="default"/>
      </w:rPr>
    </w:lvl>
    <w:lvl w:ilvl="8" w:tplc="C9F66574">
      <w:start w:val="1"/>
      <w:numFmt w:val="bullet"/>
      <w:lvlText w:val="•"/>
      <w:lvlJc w:val="left"/>
      <w:pPr>
        <w:ind w:left="4428" w:hanging="284"/>
      </w:pPr>
      <w:rPr>
        <w:rFonts w:hint="default"/>
      </w:rPr>
    </w:lvl>
  </w:abstractNum>
  <w:abstractNum w:abstractNumId="3">
    <w:nsid w:val="1AEB66AA"/>
    <w:multiLevelType w:val="hybridMultilevel"/>
    <w:tmpl w:val="B94E898E"/>
    <w:lvl w:ilvl="0" w:tplc="7A14BE0C">
      <w:start w:val="1"/>
      <w:numFmt w:val="bullet"/>
      <w:lvlText w:val="•"/>
      <w:lvlJc w:val="left"/>
      <w:pPr>
        <w:ind w:left="448" w:hanging="284"/>
      </w:pPr>
      <w:rPr>
        <w:rFonts w:ascii="Arial Unicode MS" w:eastAsia="Arial Unicode MS" w:hAnsi="Arial Unicode MS" w:hint="default"/>
        <w:w w:val="238"/>
        <w:sz w:val="20"/>
        <w:szCs w:val="20"/>
      </w:rPr>
    </w:lvl>
    <w:lvl w:ilvl="1" w:tplc="516ABDA4">
      <w:start w:val="1"/>
      <w:numFmt w:val="bullet"/>
      <w:lvlText w:val="•"/>
      <w:lvlJc w:val="left"/>
      <w:pPr>
        <w:ind w:left="928" w:hanging="284"/>
      </w:pPr>
      <w:rPr>
        <w:rFonts w:hint="default"/>
      </w:rPr>
    </w:lvl>
    <w:lvl w:ilvl="2" w:tplc="EFF41CA4">
      <w:start w:val="1"/>
      <w:numFmt w:val="bullet"/>
      <w:lvlText w:val="•"/>
      <w:lvlJc w:val="left"/>
      <w:pPr>
        <w:ind w:left="1416" w:hanging="284"/>
      </w:pPr>
      <w:rPr>
        <w:rFonts w:hint="default"/>
      </w:rPr>
    </w:lvl>
    <w:lvl w:ilvl="3" w:tplc="2C040BF0">
      <w:start w:val="1"/>
      <w:numFmt w:val="bullet"/>
      <w:lvlText w:val="•"/>
      <w:lvlJc w:val="left"/>
      <w:pPr>
        <w:ind w:left="1904" w:hanging="284"/>
      </w:pPr>
      <w:rPr>
        <w:rFonts w:hint="default"/>
      </w:rPr>
    </w:lvl>
    <w:lvl w:ilvl="4" w:tplc="6ECE4964">
      <w:start w:val="1"/>
      <w:numFmt w:val="bullet"/>
      <w:lvlText w:val="•"/>
      <w:lvlJc w:val="left"/>
      <w:pPr>
        <w:ind w:left="2392" w:hanging="284"/>
      </w:pPr>
      <w:rPr>
        <w:rFonts w:hint="default"/>
      </w:rPr>
    </w:lvl>
    <w:lvl w:ilvl="5" w:tplc="F76235BA">
      <w:start w:val="1"/>
      <w:numFmt w:val="bullet"/>
      <w:lvlText w:val="•"/>
      <w:lvlJc w:val="left"/>
      <w:pPr>
        <w:ind w:left="2880" w:hanging="284"/>
      </w:pPr>
      <w:rPr>
        <w:rFonts w:hint="default"/>
      </w:rPr>
    </w:lvl>
    <w:lvl w:ilvl="6" w:tplc="913065F6">
      <w:start w:val="1"/>
      <w:numFmt w:val="bullet"/>
      <w:lvlText w:val="•"/>
      <w:lvlJc w:val="left"/>
      <w:pPr>
        <w:ind w:left="3368" w:hanging="284"/>
      </w:pPr>
      <w:rPr>
        <w:rFonts w:hint="default"/>
      </w:rPr>
    </w:lvl>
    <w:lvl w:ilvl="7" w:tplc="17081520">
      <w:start w:val="1"/>
      <w:numFmt w:val="bullet"/>
      <w:lvlText w:val="•"/>
      <w:lvlJc w:val="left"/>
      <w:pPr>
        <w:ind w:left="3856" w:hanging="284"/>
      </w:pPr>
      <w:rPr>
        <w:rFonts w:hint="default"/>
      </w:rPr>
    </w:lvl>
    <w:lvl w:ilvl="8" w:tplc="B3904C22">
      <w:start w:val="1"/>
      <w:numFmt w:val="bullet"/>
      <w:lvlText w:val="•"/>
      <w:lvlJc w:val="left"/>
      <w:pPr>
        <w:ind w:left="4344" w:hanging="284"/>
      </w:pPr>
      <w:rPr>
        <w:rFonts w:hint="default"/>
      </w:rPr>
    </w:lvl>
  </w:abstractNum>
  <w:abstractNum w:abstractNumId="4">
    <w:nsid w:val="1B845B22"/>
    <w:multiLevelType w:val="hybridMultilevel"/>
    <w:tmpl w:val="F2D8056A"/>
    <w:lvl w:ilvl="0" w:tplc="1E32A3E8">
      <w:start w:val="1"/>
      <w:numFmt w:val="bullet"/>
      <w:lvlText w:val="•"/>
      <w:lvlJc w:val="left"/>
      <w:pPr>
        <w:ind w:left="448" w:hanging="284"/>
      </w:pPr>
      <w:rPr>
        <w:rFonts w:ascii="Arial Unicode MS" w:eastAsia="Arial Unicode MS" w:hAnsi="Arial Unicode MS" w:hint="default"/>
        <w:w w:val="238"/>
        <w:sz w:val="20"/>
        <w:szCs w:val="20"/>
      </w:rPr>
    </w:lvl>
    <w:lvl w:ilvl="1" w:tplc="8F16B5A6">
      <w:start w:val="1"/>
      <w:numFmt w:val="bullet"/>
      <w:lvlText w:val="•"/>
      <w:lvlJc w:val="left"/>
      <w:pPr>
        <w:ind w:left="938" w:hanging="284"/>
      </w:pPr>
      <w:rPr>
        <w:rFonts w:hint="default"/>
      </w:rPr>
    </w:lvl>
    <w:lvl w:ilvl="2" w:tplc="4678FCE8">
      <w:start w:val="1"/>
      <w:numFmt w:val="bullet"/>
      <w:lvlText w:val="•"/>
      <w:lvlJc w:val="left"/>
      <w:pPr>
        <w:ind w:left="1437" w:hanging="284"/>
      </w:pPr>
      <w:rPr>
        <w:rFonts w:hint="default"/>
      </w:rPr>
    </w:lvl>
    <w:lvl w:ilvl="3" w:tplc="F12230B4">
      <w:start w:val="1"/>
      <w:numFmt w:val="bullet"/>
      <w:lvlText w:val="•"/>
      <w:lvlJc w:val="left"/>
      <w:pPr>
        <w:ind w:left="1935" w:hanging="284"/>
      </w:pPr>
      <w:rPr>
        <w:rFonts w:hint="default"/>
      </w:rPr>
    </w:lvl>
    <w:lvl w:ilvl="4" w:tplc="F1944D5C">
      <w:start w:val="1"/>
      <w:numFmt w:val="bullet"/>
      <w:lvlText w:val="•"/>
      <w:lvlJc w:val="left"/>
      <w:pPr>
        <w:ind w:left="2434" w:hanging="284"/>
      </w:pPr>
      <w:rPr>
        <w:rFonts w:hint="default"/>
      </w:rPr>
    </w:lvl>
    <w:lvl w:ilvl="5" w:tplc="1ED6463E">
      <w:start w:val="1"/>
      <w:numFmt w:val="bullet"/>
      <w:lvlText w:val="•"/>
      <w:lvlJc w:val="left"/>
      <w:pPr>
        <w:ind w:left="2932" w:hanging="284"/>
      </w:pPr>
      <w:rPr>
        <w:rFonts w:hint="default"/>
      </w:rPr>
    </w:lvl>
    <w:lvl w:ilvl="6" w:tplc="04548ABC">
      <w:start w:val="1"/>
      <w:numFmt w:val="bullet"/>
      <w:lvlText w:val="•"/>
      <w:lvlJc w:val="left"/>
      <w:pPr>
        <w:ind w:left="3431" w:hanging="284"/>
      </w:pPr>
      <w:rPr>
        <w:rFonts w:hint="default"/>
      </w:rPr>
    </w:lvl>
    <w:lvl w:ilvl="7" w:tplc="EE4C8988">
      <w:start w:val="1"/>
      <w:numFmt w:val="bullet"/>
      <w:lvlText w:val="•"/>
      <w:lvlJc w:val="left"/>
      <w:pPr>
        <w:ind w:left="3929" w:hanging="284"/>
      </w:pPr>
      <w:rPr>
        <w:rFonts w:hint="default"/>
      </w:rPr>
    </w:lvl>
    <w:lvl w:ilvl="8" w:tplc="B0902F94">
      <w:start w:val="1"/>
      <w:numFmt w:val="bullet"/>
      <w:lvlText w:val="•"/>
      <w:lvlJc w:val="left"/>
      <w:pPr>
        <w:ind w:left="4428" w:hanging="284"/>
      </w:pPr>
      <w:rPr>
        <w:rFonts w:hint="default"/>
      </w:rPr>
    </w:lvl>
  </w:abstractNum>
  <w:abstractNum w:abstractNumId="5">
    <w:nsid w:val="3236747D"/>
    <w:multiLevelType w:val="hybridMultilevel"/>
    <w:tmpl w:val="600875CC"/>
    <w:lvl w:ilvl="0" w:tplc="AFA01D96">
      <w:start w:val="1"/>
      <w:numFmt w:val="bullet"/>
      <w:lvlText w:val="•"/>
      <w:lvlJc w:val="left"/>
      <w:pPr>
        <w:ind w:left="448" w:hanging="284"/>
      </w:pPr>
      <w:rPr>
        <w:rFonts w:ascii="Arial Unicode MS" w:eastAsia="Arial Unicode MS" w:hAnsi="Arial Unicode MS" w:hint="default"/>
        <w:w w:val="238"/>
        <w:sz w:val="20"/>
        <w:szCs w:val="20"/>
      </w:rPr>
    </w:lvl>
    <w:lvl w:ilvl="1" w:tplc="43C40130">
      <w:start w:val="1"/>
      <w:numFmt w:val="bullet"/>
      <w:lvlText w:val="•"/>
      <w:lvlJc w:val="left"/>
      <w:pPr>
        <w:ind w:left="928" w:hanging="284"/>
      </w:pPr>
      <w:rPr>
        <w:rFonts w:hint="default"/>
      </w:rPr>
    </w:lvl>
    <w:lvl w:ilvl="2" w:tplc="D96A3EC0">
      <w:start w:val="1"/>
      <w:numFmt w:val="bullet"/>
      <w:lvlText w:val="•"/>
      <w:lvlJc w:val="left"/>
      <w:pPr>
        <w:ind w:left="1416" w:hanging="284"/>
      </w:pPr>
      <w:rPr>
        <w:rFonts w:hint="default"/>
      </w:rPr>
    </w:lvl>
    <w:lvl w:ilvl="3" w:tplc="D2A20C46">
      <w:start w:val="1"/>
      <w:numFmt w:val="bullet"/>
      <w:lvlText w:val="•"/>
      <w:lvlJc w:val="left"/>
      <w:pPr>
        <w:ind w:left="1904" w:hanging="284"/>
      </w:pPr>
      <w:rPr>
        <w:rFonts w:hint="default"/>
      </w:rPr>
    </w:lvl>
    <w:lvl w:ilvl="4" w:tplc="49FA6510">
      <w:start w:val="1"/>
      <w:numFmt w:val="bullet"/>
      <w:lvlText w:val="•"/>
      <w:lvlJc w:val="left"/>
      <w:pPr>
        <w:ind w:left="2392" w:hanging="284"/>
      </w:pPr>
      <w:rPr>
        <w:rFonts w:hint="default"/>
      </w:rPr>
    </w:lvl>
    <w:lvl w:ilvl="5" w:tplc="767284AA">
      <w:start w:val="1"/>
      <w:numFmt w:val="bullet"/>
      <w:lvlText w:val="•"/>
      <w:lvlJc w:val="left"/>
      <w:pPr>
        <w:ind w:left="2880" w:hanging="284"/>
      </w:pPr>
      <w:rPr>
        <w:rFonts w:hint="default"/>
      </w:rPr>
    </w:lvl>
    <w:lvl w:ilvl="6" w:tplc="FDB6B42C">
      <w:start w:val="1"/>
      <w:numFmt w:val="bullet"/>
      <w:lvlText w:val="•"/>
      <w:lvlJc w:val="left"/>
      <w:pPr>
        <w:ind w:left="3368" w:hanging="284"/>
      </w:pPr>
      <w:rPr>
        <w:rFonts w:hint="default"/>
      </w:rPr>
    </w:lvl>
    <w:lvl w:ilvl="7" w:tplc="78408BC4">
      <w:start w:val="1"/>
      <w:numFmt w:val="bullet"/>
      <w:lvlText w:val="•"/>
      <w:lvlJc w:val="left"/>
      <w:pPr>
        <w:ind w:left="3856" w:hanging="284"/>
      </w:pPr>
      <w:rPr>
        <w:rFonts w:hint="default"/>
      </w:rPr>
    </w:lvl>
    <w:lvl w:ilvl="8" w:tplc="6784C10A">
      <w:start w:val="1"/>
      <w:numFmt w:val="bullet"/>
      <w:lvlText w:val="•"/>
      <w:lvlJc w:val="left"/>
      <w:pPr>
        <w:ind w:left="4344" w:hanging="284"/>
      </w:pPr>
      <w:rPr>
        <w:rFonts w:hint="default"/>
      </w:rPr>
    </w:lvl>
  </w:abstractNum>
  <w:abstractNum w:abstractNumId="6">
    <w:nsid w:val="3B543DF6"/>
    <w:multiLevelType w:val="hybridMultilevel"/>
    <w:tmpl w:val="AF2E1596"/>
    <w:lvl w:ilvl="0" w:tplc="0407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E230FFB"/>
    <w:multiLevelType w:val="hybridMultilevel"/>
    <w:tmpl w:val="85D0061A"/>
    <w:lvl w:ilvl="0" w:tplc="62CEE1EC">
      <w:start w:val="1"/>
      <w:numFmt w:val="bullet"/>
      <w:lvlText w:val="•"/>
      <w:lvlJc w:val="left"/>
      <w:pPr>
        <w:ind w:left="448" w:hanging="284"/>
      </w:pPr>
      <w:rPr>
        <w:rFonts w:ascii="Arial Unicode MS" w:eastAsia="Arial Unicode MS" w:hAnsi="Arial Unicode MS" w:hint="default"/>
        <w:w w:val="238"/>
        <w:sz w:val="20"/>
        <w:szCs w:val="20"/>
      </w:rPr>
    </w:lvl>
    <w:lvl w:ilvl="1" w:tplc="ACBE67B6">
      <w:start w:val="1"/>
      <w:numFmt w:val="bullet"/>
      <w:lvlText w:val="•"/>
      <w:lvlJc w:val="left"/>
      <w:pPr>
        <w:ind w:left="928" w:hanging="284"/>
      </w:pPr>
      <w:rPr>
        <w:rFonts w:hint="default"/>
      </w:rPr>
    </w:lvl>
    <w:lvl w:ilvl="2" w:tplc="2B98D464">
      <w:start w:val="1"/>
      <w:numFmt w:val="bullet"/>
      <w:lvlText w:val="•"/>
      <w:lvlJc w:val="left"/>
      <w:pPr>
        <w:ind w:left="1416" w:hanging="284"/>
      </w:pPr>
      <w:rPr>
        <w:rFonts w:hint="default"/>
      </w:rPr>
    </w:lvl>
    <w:lvl w:ilvl="3" w:tplc="C1B273BA">
      <w:start w:val="1"/>
      <w:numFmt w:val="bullet"/>
      <w:lvlText w:val="•"/>
      <w:lvlJc w:val="left"/>
      <w:pPr>
        <w:ind w:left="1904" w:hanging="284"/>
      </w:pPr>
      <w:rPr>
        <w:rFonts w:hint="default"/>
      </w:rPr>
    </w:lvl>
    <w:lvl w:ilvl="4" w:tplc="05D8B160">
      <w:start w:val="1"/>
      <w:numFmt w:val="bullet"/>
      <w:lvlText w:val="•"/>
      <w:lvlJc w:val="left"/>
      <w:pPr>
        <w:ind w:left="2392" w:hanging="284"/>
      </w:pPr>
      <w:rPr>
        <w:rFonts w:hint="default"/>
      </w:rPr>
    </w:lvl>
    <w:lvl w:ilvl="5" w:tplc="225EECF4">
      <w:start w:val="1"/>
      <w:numFmt w:val="bullet"/>
      <w:lvlText w:val="•"/>
      <w:lvlJc w:val="left"/>
      <w:pPr>
        <w:ind w:left="2880" w:hanging="284"/>
      </w:pPr>
      <w:rPr>
        <w:rFonts w:hint="default"/>
      </w:rPr>
    </w:lvl>
    <w:lvl w:ilvl="6" w:tplc="0C520CA2">
      <w:start w:val="1"/>
      <w:numFmt w:val="bullet"/>
      <w:lvlText w:val="•"/>
      <w:lvlJc w:val="left"/>
      <w:pPr>
        <w:ind w:left="3368" w:hanging="284"/>
      </w:pPr>
      <w:rPr>
        <w:rFonts w:hint="default"/>
      </w:rPr>
    </w:lvl>
    <w:lvl w:ilvl="7" w:tplc="EB4A2F98">
      <w:start w:val="1"/>
      <w:numFmt w:val="bullet"/>
      <w:lvlText w:val="•"/>
      <w:lvlJc w:val="left"/>
      <w:pPr>
        <w:ind w:left="3856" w:hanging="284"/>
      </w:pPr>
      <w:rPr>
        <w:rFonts w:hint="default"/>
      </w:rPr>
    </w:lvl>
    <w:lvl w:ilvl="8" w:tplc="2C6A43B6">
      <w:start w:val="1"/>
      <w:numFmt w:val="bullet"/>
      <w:lvlText w:val="•"/>
      <w:lvlJc w:val="left"/>
      <w:pPr>
        <w:ind w:left="4344" w:hanging="284"/>
      </w:pPr>
      <w:rPr>
        <w:rFonts w:hint="default"/>
      </w:rPr>
    </w:lvl>
  </w:abstractNum>
  <w:abstractNum w:abstractNumId="8">
    <w:nsid w:val="3E9F1F24"/>
    <w:multiLevelType w:val="hybridMultilevel"/>
    <w:tmpl w:val="E33ABEEC"/>
    <w:lvl w:ilvl="0" w:tplc="DA6E6ED2">
      <w:start w:val="1"/>
      <w:numFmt w:val="bullet"/>
      <w:lvlText w:val="•"/>
      <w:lvlJc w:val="left"/>
      <w:pPr>
        <w:ind w:left="448" w:hanging="284"/>
      </w:pPr>
      <w:rPr>
        <w:rFonts w:ascii="Arial Unicode MS" w:eastAsia="Arial Unicode MS" w:hAnsi="Arial Unicode MS" w:hint="default"/>
        <w:w w:val="238"/>
        <w:sz w:val="20"/>
        <w:szCs w:val="20"/>
      </w:rPr>
    </w:lvl>
    <w:lvl w:ilvl="1" w:tplc="C7D608DA">
      <w:start w:val="1"/>
      <w:numFmt w:val="bullet"/>
      <w:lvlText w:val="•"/>
      <w:lvlJc w:val="left"/>
      <w:pPr>
        <w:ind w:left="938" w:hanging="284"/>
      </w:pPr>
      <w:rPr>
        <w:rFonts w:hint="default"/>
      </w:rPr>
    </w:lvl>
    <w:lvl w:ilvl="2" w:tplc="D24E73A2">
      <w:start w:val="1"/>
      <w:numFmt w:val="bullet"/>
      <w:lvlText w:val="•"/>
      <w:lvlJc w:val="left"/>
      <w:pPr>
        <w:ind w:left="1437" w:hanging="284"/>
      </w:pPr>
      <w:rPr>
        <w:rFonts w:hint="default"/>
      </w:rPr>
    </w:lvl>
    <w:lvl w:ilvl="3" w:tplc="7FAED486">
      <w:start w:val="1"/>
      <w:numFmt w:val="bullet"/>
      <w:lvlText w:val="•"/>
      <w:lvlJc w:val="left"/>
      <w:pPr>
        <w:ind w:left="1935" w:hanging="284"/>
      </w:pPr>
      <w:rPr>
        <w:rFonts w:hint="default"/>
      </w:rPr>
    </w:lvl>
    <w:lvl w:ilvl="4" w:tplc="C47C4ED0">
      <w:start w:val="1"/>
      <w:numFmt w:val="bullet"/>
      <w:lvlText w:val="•"/>
      <w:lvlJc w:val="left"/>
      <w:pPr>
        <w:ind w:left="2434" w:hanging="284"/>
      </w:pPr>
      <w:rPr>
        <w:rFonts w:hint="default"/>
      </w:rPr>
    </w:lvl>
    <w:lvl w:ilvl="5" w:tplc="15AA6F78">
      <w:start w:val="1"/>
      <w:numFmt w:val="bullet"/>
      <w:lvlText w:val="•"/>
      <w:lvlJc w:val="left"/>
      <w:pPr>
        <w:ind w:left="2932" w:hanging="284"/>
      </w:pPr>
      <w:rPr>
        <w:rFonts w:hint="default"/>
      </w:rPr>
    </w:lvl>
    <w:lvl w:ilvl="6" w:tplc="BE1E2DCC">
      <w:start w:val="1"/>
      <w:numFmt w:val="bullet"/>
      <w:lvlText w:val="•"/>
      <w:lvlJc w:val="left"/>
      <w:pPr>
        <w:ind w:left="3431" w:hanging="284"/>
      </w:pPr>
      <w:rPr>
        <w:rFonts w:hint="default"/>
      </w:rPr>
    </w:lvl>
    <w:lvl w:ilvl="7" w:tplc="580C4592">
      <w:start w:val="1"/>
      <w:numFmt w:val="bullet"/>
      <w:lvlText w:val="•"/>
      <w:lvlJc w:val="left"/>
      <w:pPr>
        <w:ind w:left="3929" w:hanging="284"/>
      </w:pPr>
      <w:rPr>
        <w:rFonts w:hint="default"/>
      </w:rPr>
    </w:lvl>
    <w:lvl w:ilvl="8" w:tplc="5AEED5C8">
      <w:start w:val="1"/>
      <w:numFmt w:val="bullet"/>
      <w:lvlText w:val="•"/>
      <w:lvlJc w:val="left"/>
      <w:pPr>
        <w:ind w:left="4428" w:hanging="284"/>
      </w:pPr>
      <w:rPr>
        <w:rFonts w:hint="default"/>
      </w:rPr>
    </w:lvl>
  </w:abstractNum>
  <w:abstractNum w:abstractNumId="9">
    <w:nsid w:val="57F46B3E"/>
    <w:multiLevelType w:val="hybridMultilevel"/>
    <w:tmpl w:val="D410E60E"/>
    <w:lvl w:ilvl="0" w:tplc="60D8946C">
      <w:start w:val="1"/>
      <w:numFmt w:val="bullet"/>
      <w:lvlText w:val="•"/>
      <w:lvlJc w:val="left"/>
      <w:pPr>
        <w:ind w:left="448" w:hanging="284"/>
      </w:pPr>
      <w:rPr>
        <w:rFonts w:ascii="Arial Unicode MS" w:eastAsia="Arial Unicode MS" w:hAnsi="Arial Unicode MS" w:hint="default"/>
        <w:w w:val="238"/>
        <w:sz w:val="20"/>
        <w:szCs w:val="20"/>
      </w:rPr>
    </w:lvl>
    <w:lvl w:ilvl="1" w:tplc="66926688">
      <w:start w:val="1"/>
      <w:numFmt w:val="bullet"/>
      <w:lvlText w:val="•"/>
      <w:lvlJc w:val="left"/>
      <w:pPr>
        <w:ind w:left="928" w:hanging="284"/>
      </w:pPr>
      <w:rPr>
        <w:rFonts w:hint="default"/>
      </w:rPr>
    </w:lvl>
    <w:lvl w:ilvl="2" w:tplc="EBBC43FC">
      <w:start w:val="1"/>
      <w:numFmt w:val="bullet"/>
      <w:lvlText w:val="•"/>
      <w:lvlJc w:val="left"/>
      <w:pPr>
        <w:ind w:left="1416" w:hanging="284"/>
      </w:pPr>
      <w:rPr>
        <w:rFonts w:hint="default"/>
      </w:rPr>
    </w:lvl>
    <w:lvl w:ilvl="3" w:tplc="7D0466D6">
      <w:start w:val="1"/>
      <w:numFmt w:val="bullet"/>
      <w:lvlText w:val="•"/>
      <w:lvlJc w:val="left"/>
      <w:pPr>
        <w:ind w:left="1904" w:hanging="284"/>
      </w:pPr>
      <w:rPr>
        <w:rFonts w:hint="default"/>
      </w:rPr>
    </w:lvl>
    <w:lvl w:ilvl="4" w:tplc="ADA05366">
      <w:start w:val="1"/>
      <w:numFmt w:val="bullet"/>
      <w:lvlText w:val="•"/>
      <w:lvlJc w:val="left"/>
      <w:pPr>
        <w:ind w:left="2392" w:hanging="284"/>
      </w:pPr>
      <w:rPr>
        <w:rFonts w:hint="default"/>
      </w:rPr>
    </w:lvl>
    <w:lvl w:ilvl="5" w:tplc="EC0889FE">
      <w:start w:val="1"/>
      <w:numFmt w:val="bullet"/>
      <w:lvlText w:val="•"/>
      <w:lvlJc w:val="left"/>
      <w:pPr>
        <w:ind w:left="2880" w:hanging="284"/>
      </w:pPr>
      <w:rPr>
        <w:rFonts w:hint="default"/>
      </w:rPr>
    </w:lvl>
    <w:lvl w:ilvl="6" w:tplc="5B14A2B8">
      <w:start w:val="1"/>
      <w:numFmt w:val="bullet"/>
      <w:lvlText w:val="•"/>
      <w:lvlJc w:val="left"/>
      <w:pPr>
        <w:ind w:left="3368" w:hanging="284"/>
      </w:pPr>
      <w:rPr>
        <w:rFonts w:hint="default"/>
      </w:rPr>
    </w:lvl>
    <w:lvl w:ilvl="7" w:tplc="0D48DFA2">
      <w:start w:val="1"/>
      <w:numFmt w:val="bullet"/>
      <w:lvlText w:val="•"/>
      <w:lvlJc w:val="left"/>
      <w:pPr>
        <w:ind w:left="3856" w:hanging="284"/>
      </w:pPr>
      <w:rPr>
        <w:rFonts w:hint="default"/>
      </w:rPr>
    </w:lvl>
    <w:lvl w:ilvl="8" w:tplc="F146CE6C">
      <w:start w:val="1"/>
      <w:numFmt w:val="bullet"/>
      <w:lvlText w:val="•"/>
      <w:lvlJc w:val="left"/>
      <w:pPr>
        <w:ind w:left="4344" w:hanging="284"/>
      </w:pPr>
      <w:rPr>
        <w:rFonts w:hint="default"/>
      </w:rPr>
    </w:lvl>
  </w:abstractNum>
  <w:num w:numId="1">
    <w:abstractNumId w:val="3"/>
  </w:num>
  <w:num w:numId="2">
    <w:abstractNumId w:val="2"/>
  </w:num>
  <w:num w:numId="3">
    <w:abstractNumId w:val="7"/>
  </w:num>
  <w:num w:numId="4">
    <w:abstractNumId w:val="1"/>
  </w:num>
  <w:num w:numId="5">
    <w:abstractNumId w:val="5"/>
  </w:num>
  <w:num w:numId="6">
    <w:abstractNumId w:val="4"/>
  </w:num>
  <w:num w:numId="7">
    <w:abstractNumId w:val="9"/>
  </w:num>
  <w:num w:numId="8">
    <w:abstractNumId w:va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2A2"/>
    <w:rsid w:val="000E7B0C"/>
    <w:rsid w:val="00116B3A"/>
    <w:rsid w:val="002253C2"/>
    <w:rsid w:val="003274A3"/>
    <w:rsid w:val="00342E4E"/>
    <w:rsid w:val="0035056A"/>
    <w:rsid w:val="003C695C"/>
    <w:rsid w:val="003D7369"/>
    <w:rsid w:val="005E0E75"/>
    <w:rsid w:val="005E42A2"/>
    <w:rsid w:val="005E7E06"/>
    <w:rsid w:val="00611D82"/>
    <w:rsid w:val="00630AB5"/>
    <w:rsid w:val="006C4289"/>
    <w:rsid w:val="00775D63"/>
    <w:rsid w:val="007954B8"/>
    <w:rsid w:val="007C2B82"/>
    <w:rsid w:val="007C3DE0"/>
    <w:rsid w:val="00805643"/>
    <w:rsid w:val="009D10C4"/>
    <w:rsid w:val="00AC4031"/>
    <w:rsid w:val="00BD44F9"/>
    <w:rsid w:val="00BE3AB5"/>
    <w:rsid w:val="00CA26A3"/>
    <w:rsid w:val="00CE223B"/>
    <w:rsid w:val="00DA6398"/>
    <w:rsid w:val="00DD3D69"/>
    <w:rsid w:val="00F60C87"/>
    <w:rsid w:val="00FD27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6AC02"/>
  <w15:docId w15:val="{D18D38B0-9A76-4483-A3C3-052E306ED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06"/>
    </w:pPr>
    <w:rPr>
      <w:rFonts w:ascii="Verdana" w:eastAsia="Verdana" w:hAnsi="Verdana"/>
      <w:sz w:val="20"/>
      <w:szCs w:val="20"/>
    </w:rPr>
  </w:style>
  <w:style w:type="paragraph" w:styleId="Listenabsatz">
    <w:name w:val="List Paragraph"/>
    <w:basedOn w:val="Standard"/>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805643"/>
    <w:pPr>
      <w:tabs>
        <w:tab w:val="center" w:pos="4536"/>
        <w:tab w:val="right" w:pos="9072"/>
      </w:tabs>
    </w:pPr>
  </w:style>
  <w:style w:type="character" w:customStyle="1" w:styleId="KopfzeileZchn">
    <w:name w:val="Kopfzeile Zchn"/>
    <w:basedOn w:val="Absatz-Standardschriftart"/>
    <w:link w:val="Kopfzeile"/>
    <w:uiPriority w:val="99"/>
    <w:rsid w:val="00805643"/>
  </w:style>
  <w:style w:type="paragraph" w:styleId="Fuzeile">
    <w:name w:val="footer"/>
    <w:basedOn w:val="Standard"/>
    <w:link w:val="FuzeileZchn"/>
    <w:unhideWhenUsed/>
    <w:rsid w:val="00805643"/>
    <w:pPr>
      <w:tabs>
        <w:tab w:val="center" w:pos="4536"/>
        <w:tab w:val="right" w:pos="9072"/>
      </w:tabs>
    </w:pPr>
  </w:style>
  <w:style w:type="character" w:customStyle="1" w:styleId="FuzeileZchn">
    <w:name w:val="Fußzeile Zchn"/>
    <w:basedOn w:val="Absatz-Standardschriftart"/>
    <w:link w:val="Fuzeile"/>
    <w:uiPriority w:val="99"/>
    <w:rsid w:val="00805643"/>
  </w:style>
  <w:style w:type="paragraph" w:styleId="Sprechblasentext">
    <w:name w:val="Balloon Text"/>
    <w:basedOn w:val="Standard"/>
    <w:link w:val="SprechblasentextZchn"/>
    <w:uiPriority w:val="99"/>
    <w:semiHidden/>
    <w:unhideWhenUsed/>
    <w:rsid w:val="0080564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5643"/>
    <w:rPr>
      <w:rFonts w:ascii="Tahoma" w:hAnsi="Tahoma" w:cs="Tahoma"/>
      <w:sz w:val="16"/>
      <w:szCs w:val="16"/>
    </w:rPr>
  </w:style>
  <w:style w:type="character" w:styleId="Kommentarzeichen">
    <w:name w:val="annotation reference"/>
    <w:basedOn w:val="Absatz-Standardschriftart"/>
    <w:uiPriority w:val="99"/>
    <w:semiHidden/>
    <w:unhideWhenUsed/>
    <w:rsid w:val="00BE3AB5"/>
    <w:rPr>
      <w:sz w:val="16"/>
      <w:szCs w:val="16"/>
    </w:rPr>
  </w:style>
  <w:style w:type="paragraph" w:styleId="Kommentartext">
    <w:name w:val="annotation text"/>
    <w:basedOn w:val="Standard"/>
    <w:link w:val="KommentartextZchn"/>
    <w:uiPriority w:val="99"/>
    <w:semiHidden/>
    <w:unhideWhenUsed/>
    <w:rsid w:val="00BE3AB5"/>
    <w:rPr>
      <w:sz w:val="20"/>
      <w:szCs w:val="20"/>
    </w:rPr>
  </w:style>
  <w:style w:type="character" w:customStyle="1" w:styleId="KommentartextZchn">
    <w:name w:val="Kommentartext Zchn"/>
    <w:basedOn w:val="Absatz-Standardschriftart"/>
    <w:link w:val="Kommentartext"/>
    <w:uiPriority w:val="99"/>
    <w:semiHidden/>
    <w:rsid w:val="00BE3AB5"/>
    <w:rPr>
      <w:sz w:val="20"/>
      <w:szCs w:val="20"/>
    </w:rPr>
  </w:style>
  <w:style w:type="paragraph" w:styleId="Kommentarthema">
    <w:name w:val="annotation subject"/>
    <w:basedOn w:val="Kommentartext"/>
    <w:next w:val="Kommentartext"/>
    <w:link w:val="KommentarthemaZchn"/>
    <w:uiPriority w:val="99"/>
    <w:semiHidden/>
    <w:unhideWhenUsed/>
    <w:rsid w:val="00BE3AB5"/>
    <w:rPr>
      <w:b/>
      <w:bCs/>
    </w:rPr>
  </w:style>
  <w:style w:type="character" w:customStyle="1" w:styleId="KommentarthemaZchn">
    <w:name w:val="Kommentarthema Zchn"/>
    <w:basedOn w:val="KommentartextZchn"/>
    <w:link w:val="Kommentarthema"/>
    <w:uiPriority w:val="99"/>
    <w:semiHidden/>
    <w:rsid w:val="00BE3A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870</Characters>
  <Application>Microsoft Office Word</Application>
  <DocSecurity>4</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I.L.J.</dc:creator>
  <cp:lastModifiedBy>Hiwis</cp:lastModifiedBy>
  <cp:revision>2</cp:revision>
  <dcterms:created xsi:type="dcterms:W3CDTF">2017-02-21T13:40:00Z</dcterms:created>
  <dcterms:modified xsi:type="dcterms:W3CDTF">2017-02-21T13:40:00Z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Creator">
    <vt:lpwstr>Adobe InDesign CS2 (4.0.5)</vt:lpwstr>
  </property>
  <property fmtid="{D5CDD505-2E9C-101B-9397-08002B2CF9AE}" pid="4" name="LastSaved">
    <vt:filetime>2015-05-26T00:00:00Z</vt:filetime>
  </property>
</Properties>
</file>